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808A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ELSKY IPC100U Industrial Computer Specifications</w:t>
      </w:r>
      <w:bookmarkStart w:id="38" w:name="_GoBack"/>
      <w:bookmarkEnd w:id="38"/>
    </w:p>
    <w:p w14:paraId="1F1B05F0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4AE708C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PC size diagram</w:t>
      </w:r>
    </w:p>
    <w:p w14:paraId="4D3AC5A3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81625" cy="2183130"/>
            <wp:effectExtent l="0" t="0" r="9525" b="7620"/>
            <wp:docPr id="1" name="图片 238" descr="E:/主机说明书/AAAAAA主机规格书待做/1U 2U 4U机箱规格书/IPC100U/尺寸.jpg尺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38" descr="E:/主机说明书/AAAAAA主机规格书待做/1U 2U 4U机箱规格书/IPC100U/尺寸.jpg尺寸"/>
                    <pic:cNvPicPr>
                      <a:picLocks noChangeAspect="1"/>
                    </pic:cNvPicPr>
                  </pic:nvPicPr>
                  <pic:blipFill>
                    <a:blip r:embed="rId6"/>
                    <a:srcRect l="16708" t="28230" r="11121" b="32735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896C5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792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Front Interface Diagram</w:t>
      </w:r>
    </w:p>
    <w:p w14:paraId="6315F07E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68265" cy="1285240"/>
            <wp:effectExtent l="0" t="0" r="13335" b="10160"/>
            <wp:docPr id="2" name="图片 256" descr="E:/主机说明书/AAAAAA主机规格书待做/1U 2U 4U机箱规格书/IPC100U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56" descr="E:/主机说明书/AAAAAA主机规格书待做/1U 2U 4U机箱规格书/IPC100U/1.jpg1"/>
                    <pic:cNvPicPr>
                      <a:picLocks noChangeAspect="1"/>
                    </pic:cNvPicPr>
                  </pic:nvPicPr>
                  <pic:blipFill>
                    <a:blip r:embed="rId7"/>
                    <a:srcRect t="35878" b="30975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64D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B01A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 with network port in the middle and small audio port.</w:t>
      </w:r>
    </w:p>
    <w:p w14:paraId="3079676A">
      <w:pPr>
        <w:jc w:val="center"/>
        <w:rPr>
          <w:rFonts w:hint="eastAsia" w:eastAsia="宋体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5212080" cy="1348740"/>
            <wp:effectExtent l="0" t="0" r="7620" b="3810"/>
            <wp:docPr id="3" name="图片 252" descr="E:/主机说明书/AAAAAA主机规格书待做/1U 2U 4U机箱规格书/IPC100U/小音频口+网口中间.jpg小音频口+网口中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52" descr="E:/主机说明书/AAAAAA主机规格书待做/1U 2U 4U机箱规格书/IPC100U/小音频口+网口中间.jpg小音频口+网口中间"/>
                    <pic:cNvPicPr>
                      <a:picLocks noChangeAspect="1"/>
                    </pic:cNvPicPr>
                  </pic:nvPicPr>
                  <pic:blipFill>
                    <a:blip r:embed="rId8"/>
                    <a:srcRect l="18684" t="34790" r="14915" b="4231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74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038B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side view of network port + large audio port diagram</w:t>
      </w:r>
    </w:p>
    <w:p w14:paraId="65A0C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drawing>
          <wp:inline distT="0" distB="0" distL="114300" distR="114300">
            <wp:extent cx="5866765" cy="1382395"/>
            <wp:effectExtent l="0" t="0" r="635" b="8255"/>
            <wp:docPr id="4" name="图片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5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676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6DE93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AF93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 DP optional</w:t>
      </w:r>
    </w:p>
    <w:p w14:paraId="75F17847">
      <w:pPr>
        <w:jc w:val="center"/>
      </w:pPr>
      <w:r>
        <w:drawing>
          <wp:inline distT="0" distB="0" distL="114300" distR="114300">
            <wp:extent cx="5251450" cy="957580"/>
            <wp:effectExtent l="0" t="0" r="6350" b="13970"/>
            <wp:docPr id="5" name="图片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2B941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449D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I/O panel: Dual HDMI® optional</w:t>
      </w:r>
    </w:p>
    <w:p w14:paraId="721F482A">
      <w:pPr>
        <w:jc w:val="center"/>
        <w:rPr>
          <w:rFonts w:hint="default" w:ascii="Calibri" w:hAnsi="Calibri" w:cs="Calibri"/>
          <w:lang w:eastAsia="zh-CN"/>
        </w:rPr>
      </w:pPr>
      <w:r>
        <w:drawing>
          <wp:inline distT="0" distB="0" distL="114300" distR="114300">
            <wp:extent cx="5072380" cy="808990"/>
            <wp:effectExtent l="0" t="0" r="13970" b="10160"/>
            <wp:docPr id="6" name="图片 261" descr="E:/主机说明书/1U 2U 4U机箱规格书/IPC100U/主机图片/双HDMI.jpg双HD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61" descr="E:/主机说明书/1U 2U 4U机箱规格书/IPC100U/主机图片/双HDMI.jpg双HDMI"/>
                    <pic:cNvPicPr>
                      <a:picLocks noChangeAspect="1"/>
                    </pic:cNvPicPr>
                  </pic:nvPicPr>
                  <pic:blipFill>
                    <a:blip r:embed="rId11"/>
                    <a:srcRect l="18306" t="38792" r="14923" b="47015"/>
                    <a:stretch>
                      <a:fillRect/>
                    </a:stretch>
                  </pic:blipFill>
                  <pic:spPr>
                    <a:xfrm>
                      <a:off x="0" y="0"/>
                      <a:ext cx="507238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F847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DEF2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diagram, dual network optional</w:t>
      </w:r>
    </w:p>
    <w:p w14:paraId="0235A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drawing>
          <wp:inline distT="0" distB="0" distL="114300" distR="114300">
            <wp:extent cx="5540375" cy="1099820"/>
            <wp:effectExtent l="0" t="0" r="3175" b="5080"/>
            <wp:docPr id="7" name="图片 253" descr="双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3" descr="双网"/>
                    <pic:cNvPicPr>
                      <a:picLocks noChangeAspect="1"/>
                    </pic:cNvPicPr>
                  </pic:nvPicPr>
                  <pic:blipFill>
                    <a:blip r:embed="rId12"/>
                    <a:srcRect l="16888" t="35760" r="14418" b="46059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CE2E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5832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Rear Interface Diagram 2 * COM Optional</w:t>
      </w:r>
    </w:p>
    <w:p w14:paraId="4D8EE396">
      <w:pPr>
        <w:jc w:val="center"/>
      </w:pPr>
      <w:r>
        <w:drawing>
          <wp:inline distT="0" distB="0" distL="114300" distR="114300">
            <wp:extent cx="6049010" cy="1263650"/>
            <wp:effectExtent l="0" t="0" r="8890" b="12700"/>
            <wp:docPr id="8" name="图片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901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1D6C3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A1F5F51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5913120" cy="2127250"/>
            <wp:effectExtent l="0" t="0" r="0" b="6350"/>
            <wp:docPr id="9" name="图片 260" descr="E:/主机说明书/AAAAAA主机规格书待做/1U 2U 4U机箱规格书/IPC100U/3.jp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60" descr="E:/主机说明书/AAAAAA主机规格书待做/1U 2U 4U机箱规格书/IPC100U/3.jpg3"/>
                    <pic:cNvPicPr>
                      <a:picLocks noChangeAspect="1"/>
                    </pic:cNvPicPr>
                  </pic:nvPicPr>
                  <pic:blipFill>
                    <a:blip r:embed="rId14"/>
                    <a:srcRect t="23407" r="-5833" b="25822"/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BC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AD60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default" w:ascii="Calibri" w:hAnsi="Calibri" w:cs="Calibri"/>
          <w:lang w:eastAsia="zh-CN"/>
        </w:rPr>
      </w:pPr>
    </w:p>
    <w:p w14:paraId="26EB2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default" w:ascii="Calibri" w:hAnsi="Calibri" w:cs="Calibri"/>
          <w:lang w:eastAsia="zh-CN"/>
        </w:rPr>
      </w:pPr>
    </w:p>
    <w:p w14:paraId="11B83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default" w:ascii="Calibri" w:hAnsi="Calibri" w:cs="Calibri"/>
          <w:lang w:eastAsia="zh-CN"/>
        </w:rPr>
      </w:pPr>
    </w:p>
    <w:p w14:paraId="34FD0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PC size diagram</w:t>
      </w:r>
    </w:p>
    <w:p w14:paraId="358AE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drawing>
          <wp:inline distT="0" distB="0" distL="114300" distR="114300">
            <wp:extent cx="4133850" cy="3292475"/>
            <wp:effectExtent l="0" t="0" r="0" b="3175"/>
            <wp:docPr id="10" name="图片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6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2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5BC96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distribute"/>
        <w:textAlignment w:val="auto"/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  <w:t>The pictures are for reference only. Please refer to the actual product.</w:t>
      </w:r>
    </w:p>
    <w:p w14:paraId="483F1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/>
          <w:lang w:val="en-US" w:eastAsia="zh-CN"/>
        </w:rPr>
      </w:pPr>
    </w:p>
    <w:p w14:paraId="7A306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line="360" w:lineRule="auto"/>
        <w:textAlignment w:val="auto"/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534"/>
        <w:gridCol w:w="451"/>
        <w:gridCol w:w="705"/>
        <w:gridCol w:w="453"/>
        <w:gridCol w:w="1143"/>
        <w:gridCol w:w="1126"/>
        <w:gridCol w:w="1143"/>
        <w:gridCol w:w="1660"/>
        <w:gridCol w:w="1220"/>
        <w:gridCol w:w="1329"/>
      </w:tblGrid>
      <w:tr w14:paraId="37D2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" w:hRule="atLeast"/>
          <w:jc w:val="center"/>
        </w:trPr>
        <w:tc>
          <w:tcPr>
            <w:tcW w:w="430" w:type="pct"/>
            <w:noWrap w:val="0"/>
            <w:vAlign w:val="center"/>
          </w:tcPr>
          <w:p w14:paraId="4E963F9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461" w:type="pct"/>
            <w:gridSpan w:val="2"/>
            <w:noWrap w:val="0"/>
            <w:vAlign w:val="center"/>
          </w:tcPr>
          <w:p w14:paraId="6DA1911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2" w:type="pct"/>
            <w:gridSpan w:val="2"/>
            <w:noWrap w:val="0"/>
            <w:vAlign w:val="center"/>
          </w:tcPr>
          <w:p w14:paraId="54D72E9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35" w:type="pct"/>
            <w:noWrap w:val="0"/>
            <w:vAlign w:val="center"/>
          </w:tcPr>
          <w:p w14:paraId="2D71201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213518B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3.1</w:t>
            </w:r>
          </w:p>
        </w:tc>
        <w:tc>
          <w:tcPr>
            <w:tcW w:w="535" w:type="pct"/>
            <w:noWrap w:val="0"/>
            <w:vAlign w:val="center"/>
          </w:tcPr>
          <w:p w14:paraId="6B47EE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77" w:type="pct"/>
            <w:noWrap w:val="0"/>
            <w:vAlign w:val="center"/>
          </w:tcPr>
          <w:p w14:paraId="3B53DC4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6713DA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21" w:type="pct"/>
            <w:noWrap w:val="0"/>
            <w:vAlign w:val="center"/>
          </w:tcPr>
          <w:p w14:paraId="103BF2D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DAC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30" w:type="pct"/>
            <w:vMerge w:val="restart"/>
            <w:noWrap w:val="0"/>
            <w:vAlign w:val="center"/>
          </w:tcPr>
          <w:p w14:paraId="102DED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461" w:type="pct"/>
            <w:gridSpan w:val="2"/>
            <w:vMerge w:val="restart"/>
            <w:noWrap w:val="0"/>
            <w:vAlign w:val="center"/>
          </w:tcPr>
          <w:p w14:paraId="226E9B0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2" w:type="pct"/>
            <w:gridSpan w:val="2"/>
            <w:noWrap w:val="0"/>
            <w:vAlign w:val="center"/>
          </w:tcPr>
          <w:p w14:paraId="50AE2C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35" w:type="pct"/>
            <w:noWrap w:val="0"/>
            <w:vAlign w:val="center"/>
          </w:tcPr>
          <w:p w14:paraId="4D6CBC7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77858F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5" w:type="pct"/>
            <w:vMerge w:val="restart"/>
            <w:noWrap w:val="0"/>
            <w:vAlign w:val="center"/>
          </w:tcPr>
          <w:p w14:paraId="2AD157C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77" w:type="pct"/>
            <w:vMerge w:val="restart"/>
            <w:noWrap w:val="0"/>
            <w:vAlign w:val="center"/>
          </w:tcPr>
          <w:p w14:paraId="4C26006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48594F9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5F9319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2FBDB2D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2893A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21" w:type="pct"/>
            <w:vMerge w:val="restart"/>
            <w:noWrap w:val="0"/>
            <w:vAlign w:val="center"/>
          </w:tcPr>
          <w:p w14:paraId="4EB3A2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905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0" w:type="pct"/>
            <w:vMerge w:val="continue"/>
            <w:noWrap w:val="0"/>
            <w:vAlign w:val="center"/>
          </w:tcPr>
          <w:p w14:paraId="53987A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gridSpan w:val="2"/>
            <w:vMerge w:val="continue"/>
            <w:noWrap w:val="0"/>
            <w:vAlign w:val="center"/>
          </w:tcPr>
          <w:p w14:paraId="1FB3CC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2" w:type="pct"/>
            <w:gridSpan w:val="2"/>
            <w:noWrap w:val="0"/>
            <w:vAlign w:val="center"/>
          </w:tcPr>
          <w:p w14:paraId="15418A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5" w:type="pct"/>
            <w:noWrap w:val="0"/>
            <w:vAlign w:val="center"/>
          </w:tcPr>
          <w:p w14:paraId="54EC53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1F4ACC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5" w:type="pct"/>
            <w:vMerge w:val="continue"/>
            <w:noWrap w:val="0"/>
            <w:vAlign w:val="center"/>
          </w:tcPr>
          <w:p w14:paraId="3E9DFC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7" w:type="pct"/>
            <w:vMerge w:val="continue"/>
            <w:noWrap w:val="0"/>
            <w:vAlign w:val="center"/>
          </w:tcPr>
          <w:p w14:paraId="45C3E2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92319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1" w:type="pct"/>
            <w:vMerge w:val="continue"/>
            <w:noWrap w:val="0"/>
            <w:vAlign w:val="center"/>
          </w:tcPr>
          <w:p w14:paraId="7E243A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F26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4EF63F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B8B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134F0A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6CDF2ED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0" w:name="_Toc1889"/>
            <w:bookmarkStart w:id="1" w:name="_Toc23178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IPC100U-Feiteng ET2000</w:t>
            </w:r>
            <w:bookmarkEnd w:id="0"/>
            <w:bookmarkEnd w:id="1"/>
          </w:p>
        </w:tc>
      </w:tr>
      <w:tr w14:paraId="5E188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01DFC2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24B275F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15053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082170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54A02A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545D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6FC599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7B811B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12D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410FD0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170915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ET2000</w:t>
            </w:r>
          </w:p>
        </w:tc>
      </w:tr>
      <w:tr w14:paraId="7FA5A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restart"/>
            <w:noWrap w:val="0"/>
            <w:vAlign w:val="top"/>
          </w:tcPr>
          <w:p w14:paraId="2C437A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4C8CF8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7E588D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D2000, octa-core, 2.3GHz;</w:t>
            </w:r>
          </w:p>
          <w:p w14:paraId="5A7502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FT2000 Quad-core 2.6GHz;</w:t>
            </w:r>
          </w:p>
        </w:tc>
      </w:tr>
      <w:tr w14:paraId="44C57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1B7771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1DB0F6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0ED6B1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onboard X100 4G/8G discrete graphics card, supporting single display, dual display duplication, and dual display expansion.</w:t>
            </w:r>
          </w:p>
        </w:tc>
      </w:tr>
      <w:tr w14:paraId="1BB9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5C298D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70A692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5E7B05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7DC49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restart"/>
            <w:noWrap w:val="0"/>
            <w:vAlign w:val="top"/>
          </w:tcPr>
          <w:p w14:paraId="29644C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0BBD70F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5C5B450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DED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592E4A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751DB8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5A9086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044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16177A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688B10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69C7F0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6948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440EFF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14F0A7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1C6A85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1319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restart"/>
            <w:noWrap w:val="0"/>
            <w:vAlign w:val="top"/>
          </w:tcPr>
          <w:p w14:paraId="1BEA18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699C72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1EC28EB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7A or 19V 5A or higher.</w:t>
            </w:r>
          </w:p>
        </w:tc>
      </w:tr>
      <w:tr w14:paraId="4B4EF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0F33E8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6FC476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7ECC74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A9AF5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</w:tc>
      </w:tr>
      <w:tr w14:paraId="3733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0DB648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3C3BEC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64F459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YT6801 or Realtek 8111H are optional;</w:t>
            </w:r>
          </w:p>
          <w:p w14:paraId="3EFF04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YT6801 + YT8521SC or Realtek 8111H + YT8521SC (optional)</w:t>
            </w:r>
          </w:p>
          <w:p w14:paraId="5CDF16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functionality;</w:t>
            </w:r>
          </w:p>
        </w:tc>
      </w:tr>
      <w:tr w14:paraId="25E5D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4178ED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51E4B60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78C462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3.1 Gen1 ports</w:t>
            </w:r>
          </w:p>
          <w:p w14:paraId="6C3BB9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02E9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3321D0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72C920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706904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2B14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0EF4F0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55815C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081807D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0BDEB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F5D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7AE625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8CC89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144035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1C73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restart"/>
            <w:noWrap w:val="0"/>
            <w:vAlign w:val="top"/>
          </w:tcPr>
          <w:p w14:paraId="2C9BA2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349195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6147F73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/ SATA dual-protocol adaptive standard SSDs.</w:t>
            </w:r>
          </w:p>
        </w:tc>
      </w:tr>
      <w:tr w14:paraId="44C1C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247EB8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33C4AB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61F019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1136C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5B0199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45BBA26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440F62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27A7F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0AF0F4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42B491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5D610B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6C408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6D613E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658B13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511241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&amp; USB signals, and WiFi/Bluetooth/4G modules; can be modified to support mSATA drives.</w:t>
            </w:r>
          </w:p>
        </w:tc>
      </w:tr>
      <w:tr w14:paraId="34F1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restart"/>
            <w:noWrap w:val="0"/>
            <w:vAlign w:val="top"/>
          </w:tcPr>
          <w:p w14:paraId="2071F6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41" w:type="pct"/>
            <w:gridSpan w:val="2"/>
            <w:noWrap w:val="0"/>
            <w:vAlign w:val="top"/>
          </w:tcPr>
          <w:p w14:paraId="205DD7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4942EE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1240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7D0999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04CF51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5874FF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E72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13E127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798B2C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7A248E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781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vMerge w:val="continue"/>
            <w:noWrap w:val="0"/>
            <w:vAlign w:val="top"/>
          </w:tcPr>
          <w:p w14:paraId="45D2E8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gridSpan w:val="2"/>
            <w:noWrap w:val="0"/>
            <w:vAlign w:val="top"/>
          </w:tcPr>
          <w:p w14:paraId="7DD65A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78" w:type="pct"/>
            <w:gridSpan w:val="7"/>
            <w:noWrap w:val="0"/>
            <w:vAlign w:val="top"/>
          </w:tcPr>
          <w:p w14:paraId="4D2625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D27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2660A1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2E8C24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111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689B13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0883D7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F99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gridSpan w:val="2"/>
            <w:noWrap w:val="0"/>
            <w:vAlign w:val="top"/>
          </w:tcPr>
          <w:p w14:paraId="625436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9" w:type="pct"/>
            <w:gridSpan w:val="9"/>
            <w:noWrap w:val="0"/>
            <w:vAlign w:val="top"/>
          </w:tcPr>
          <w:p w14:paraId="2985D4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domestic operating systems such as Kylin-Desktop-V10-SP1-Release-2503-ARM64 and Linux (must support X100 version).</w:t>
            </w:r>
          </w:p>
        </w:tc>
      </w:tr>
    </w:tbl>
    <w:p w14:paraId="34DEBC63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BE10877">
      <w:pPr>
        <w:rPr>
          <w:rFonts w:hint="eastAsia"/>
          <w:sz w:val="24"/>
        </w:rPr>
      </w:pPr>
    </w:p>
    <w:p w14:paraId="0793A95E">
      <w:pPr>
        <w:rPr>
          <w:rFonts w:hint="eastAsia"/>
          <w:sz w:val="24"/>
        </w:rPr>
      </w:pPr>
    </w:p>
    <w:p w14:paraId="0E1A33CF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800"/>
        <w:gridCol w:w="671"/>
        <w:gridCol w:w="540"/>
        <w:gridCol w:w="499"/>
        <w:gridCol w:w="1080"/>
        <w:gridCol w:w="1063"/>
        <w:gridCol w:w="1080"/>
        <w:gridCol w:w="1597"/>
        <w:gridCol w:w="1157"/>
        <w:gridCol w:w="1285"/>
      </w:tblGrid>
      <w:tr w14:paraId="5867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07" w:type="pct"/>
            <w:noWrap w:val="0"/>
            <w:vAlign w:val="center"/>
          </w:tcPr>
          <w:p w14:paraId="7129F7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7857B58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1F6E128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08" w:type="pct"/>
            <w:noWrap w:val="0"/>
            <w:vAlign w:val="center"/>
          </w:tcPr>
          <w:p w14:paraId="75B4EF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00" w:type="pct"/>
            <w:noWrap w:val="0"/>
            <w:vAlign w:val="center"/>
          </w:tcPr>
          <w:p w14:paraId="15E820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08" w:type="pct"/>
            <w:noWrap w:val="0"/>
            <w:vAlign w:val="center"/>
          </w:tcPr>
          <w:p w14:paraId="3D93A87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50" w:type="pct"/>
            <w:noWrap w:val="0"/>
            <w:vAlign w:val="center"/>
          </w:tcPr>
          <w:p w14:paraId="17FFA41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44" w:type="pct"/>
            <w:noWrap w:val="0"/>
            <w:vAlign w:val="center"/>
          </w:tcPr>
          <w:p w14:paraId="0A9D4EE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9" w:type="pct"/>
            <w:noWrap w:val="0"/>
            <w:vAlign w:val="center"/>
          </w:tcPr>
          <w:p w14:paraId="56C651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57A9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07" w:type="pct"/>
            <w:vMerge w:val="restart"/>
            <w:noWrap w:val="0"/>
            <w:vAlign w:val="center"/>
          </w:tcPr>
          <w:p w14:paraId="2AF932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701677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1024*768@60Hz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69591E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08" w:type="pct"/>
            <w:noWrap w:val="0"/>
            <w:vAlign w:val="center"/>
          </w:tcPr>
          <w:p w14:paraId="5788221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00" w:type="pct"/>
            <w:vMerge w:val="restart"/>
            <w:noWrap w:val="0"/>
            <w:vAlign w:val="center"/>
          </w:tcPr>
          <w:p w14:paraId="5D66241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8" w:type="pct"/>
            <w:vMerge w:val="restart"/>
            <w:noWrap w:val="0"/>
            <w:vAlign w:val="center"/>
          </w:tcPr>
          <w:p w14:paraId="341F015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50" w:type="pct"/>
            <w:vMerge w:val="restart"/>
            <w:noWrap w:val="0"/>
            <w:vAlign w:val="center"/>
          </w:tcPr>
          <w:p w14:paraId="5E84791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70372A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44" w:type="pct"/>
            <w:vMerge w:val="restart"/>
            <w:noWrap w:val="0"/>
            <w:vAlign w:val="center"/>
          </w:tcPr>
          <w:p w14:paraId="0ED2250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524F33F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599" w:type="pct"/>
            <w:vMerge w:val="restart"/>
            <w:noWrap w:val="0"/>
            <w:vAlign w:val="center"/>
          </w:tcPr>
          <w:p w14:paraId="1B6BEC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996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7" w:type="pct"/>
            <w:vMerge w:val="continue"/>
            <w:noWrap w:val="0"/>
            <w:vAlign w:val="center"/>
          </w:tcPr>
          <w:p w14:paraId="0FF94D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49A5E2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gridSpan w:val="2"/>
            <w:noWrap w:val="0"/>
            <w:vAlign w:val="center"/>
          </w:tcPr>
          <w:p w14:paraId="64F1D9D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8" w:type="pct"/>
            <w:noWrap w:val="0"/>
            <w:vAlign w:val="center"/>
          </w:tcPr>
          <w:p w14:paraId="00315AF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0" w:type="pct"/>
            <w:vMerge w:val="continue"/>
            <w:noWrap w:val="0"/>
            <w:vAlign w:val="center"/>
          </w:tcPr>
          <w:p w14:paraId="3725C4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8" w:type="pct"/>
            <w:vMerge w:val="continue"/>
            <w:noWrap w:val="0"/>
            <w:vAlign w:val="center"/>
          </w:tcPr>
          <w:p w14:paraId="77FC49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0" w:type="pct"/>
            <w:vMerge w:val="continue"/>
            <w:noWrap w:val="0"/>
            <w:vAlign w:val="center"/>
          </w:tcPr>
          <w:p w14:paraId="79C13C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4" w:type="pct"/>
            <w:vMerge w:val="continue"/>
            <w:noWrap w:val="0"/>
            <w:vAlign w:val="center"/>
          </w:tcPr>
          <w:p w14:paraId="231587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vMerge w:val="continue"/>
            <w:noWrap w:val="0"/>
            <w:vAlign w:val="center"/>
          </w:tcPr>
          <w:p w14:paraId="549BBD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EEEC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520276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C8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013DAD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285292F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" w:name="_Toc20705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IPC100U-Feiteng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Q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T2000</w:t>
            </w:r>
            <w:bookmarkEnd w:id="2"/>
          </w:p>
        </w:tc>
      </w:tr>
      <w:tr w14:paraId="4D59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42FB48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788F7C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60D9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283518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473EA2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CFD1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142265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1C7B0D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E41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33EADE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148A35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QT2000</w:t>
            </w:r>
          </w:p>
        </w:tc>
      </w:tr>
      <w:tr w14:paraId="0C19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68F08C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5E2733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6B3775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Tenlong E2000Q Quad-core 1.5GHz;</w:t>
            </w:r>
          </w:p>
        </w:tc>
      </w:tr>
      <w:tr w14:paraId="1770F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8B75D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56F99F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2144C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single display, dual display duplication, and dual display expansion.</w:t>
            </w:r>
          </w:p>
        </w:tc>
      </w:tr>
      <w:tr w14:paraId="0235C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9C661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2A1C9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BB5A1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supports 2133/2400/2666MHz memory, with a maximum support of 32GB.</w:t>
            </w:r>
          </w:p>
        </w:tc>
      </w:tr>
      <w:tr w14:paraId="626B8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15D2DA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49DAAC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9F998C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3C1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324C9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33FBD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3A4AD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A1E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DD8C6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54B42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D73E9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CDDE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FC574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99021F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63B6C1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4F772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2C0304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5C2E5F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E3657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4A or 19V 3A or higher.</w:t>
            </w:r>
          </w:p>
        </w:tc>
      </w:tr>
      <w:tr w14:paraId="13814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450B0B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1E7F6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97276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(1024*768@60Hz)</w:t>
            </w:r>
          </w:p>
          <w:p w14:paraId="5EBA39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(1920*1080@30Hz)</w:t>
            </w:r>
          </w:p>
        </w:tc>
      </w:tr>
      <w:tr w14:paraId="6345A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1489A2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16FDD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4F06C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Supports Yutai Micro YT8521SC;</w:t>
            </w:r>
          </w:p>
          <w:p w14:paraId="5CE9CA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Supports YT8521SC + YT8521SC;</w:t>
            </w:r>
          </w:p>
          <w:p w14:paraId="2AB2E0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functionality;</w:t>
            </w:r>
          </w:p>
        </w:tc>
      </w:tr>
      <w:tr w14:paraId="1C09C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B33F5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9540A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0A45C3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243754E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1237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76D98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A533A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8FB72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457F2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08FAC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26769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BE0CE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C00DF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00F2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6EE40B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680962F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6F3B01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7903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506662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5AFD09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8A0AE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/ SATA dual-protocol adaptive standard SSDs.</w:t>
            </w:r>
          </w:p>
        </w:tc>
      </w:tr>
      <w:tr w14:paraId="63FD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546849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5B636E0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26D6570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3CBB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01B63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C3379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72ADEB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603C8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4B39BD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67659EA0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M2_WIFI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28CF3666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Wi-Fi interface, supporting Key-E interface M.2 2230 PCIe 3.0 x1 &amp; USB signals, and supporting Wi-Fi and Bluetooth modules.</w:t>
            </w:r>
          </w:p>
        </w:tc>
      </w:tr>
      <w:tr w14:paraId="61DD5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restart"/>
            <w:noWrap w:val="0"/>
            <w:vAlign w:val="top"/>
          </w:tcPr>
          <w:p w14:paraId="63D0B0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4A6A9E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192E97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D18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721F9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61ECB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3CAA30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4E5C0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73A054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AE30F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5ECDA5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2ECF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vMerge w:val="continue"/>
            <w:noWrap w:val="0"/>
            <w:vAlign w:val="top"/>
          </w:tcPr>
          <w:p w14:paraId="3B8E3F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E99F9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649" w:type="pct"/>
            <w:gridSpan w:val="7"/>
            <w:noWrap w:val="0"/>
            <w:vAlign w:val="top"/>
          </w:tcPr>
          <w:p w14:paraId="4CD774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453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023C23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7C0D3E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34520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2A9DEF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6D9DEE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6EA7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pct"/>
            <w:gridSpan w:val="2"/>
            <w:noWrap w:val="0"/>
            <w:vAlign w:val="top"/>
          </w:tcPr>
          <w:p w14:paraId="180619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18" w:type="pct"/>
            <w:gridSpan w:val="9"/>
            <w:noWrap w:val="0"/>
            <w:vAlign w:val="top"/>
          </w:tcPr>
          <w:p w14:paraId="70C9D9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Kylin Embedded System (V10-SP1-General-Release-Base-2309-ARM64), Tongxin and other domestic systems.</w:t>
            </w:r>
          </w:p>
        </w:tc>
      </w:tr>
    </w:tbl>
    <w:p w14:paraId="2EEA4DC3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AC632A8">
      <w:pPr>
        <w:bidi w:val="0"/>
        <w:rPr>
          <w:rFonts w:hint="eastAsia"/>
        </w:rPr>
      </w:pPr>
    </w:p>
    <w:p w14:paraId="7F0FB5D9">
      <w:pPr>
        <w:bidi w:val="0"/>
        <w:rPr>
          <w:rFonts w:hint="eastAsia"/>
        </w:rPr>
      </w:pPr>
    </w:p>
    <w:p w14:paraId="0B6D1D5D">
      <w:pPr>
        <w:bidi w:val="0"/>
        <w:rPr>
          <w:rFonts w:hint="eastAsia"/>
        </w:rPr>
      </w:pPr>
    </w:p>
    <w:p w14:paraId="3A61D41E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794"/>
        <w:gridCol w:w="666"/>
        <w:gridCol w:w="540"/>
        <w:gridCol w:w="500"/>
        <w:gridCol w:w="1075"/>
        <w:gridCol w:w="1060"/>
        <w:gridCol w:w="1075"/>
        <w:gridCol w:w="1592"/>
        <w:gridCol w:w="1154"/>
        <w:gridCol w:w="1316"/>
      </w:tblGrid>
      <w:tr w14:paraId="29D9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06" w:type="pct"/>
            <w:noWrap w:val="0"/>
            <w:vAlign w:val="center"/>
          </w:tcPr>
          <w:p w14:paraId="47A3A54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3B6884F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5460A3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05" w:type="pct"/>
            <w:noWrap w:val="0"/>
            <w:vAlign w:val="center"/>
          </w:tcPr>
          <w:p w14:paraId="09964BC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498" w:type="pct"/>
            <w:noWrap w:val="0"/>
            <w:vAlign w:val="center"/>
          </w:tcPr>
          <w:p w14:paraId="3B016A6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3.1</w:t>
            </w:r>
          </w:p>
        </w:tc>
        <w:tc>
          <w:tcPr>
            <w:tcW w:w="505" w:type="pct"/>
            <w:noWrap w:val="0"/>
            <w:vAlign w:val="center"/>
          </w:tcPr>
          <w:p w14:paraId="366B54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47" w:type="pct"/>
            <w:noWrap w:val="0"/>
            <w:vAlign w:val="center"/>
          </w:tcPr>
          <w:p w14:paraId="6E0AE87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42" w:type="pct"/>
            <w:noWrap w:val="0"/>
            <w:vAlign w:val="center"/>
          </w:tcPr>
          <w:p w14:paraId="72AE2E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4" w:type="pct"/>
            <w:noWrap w:val="0"/>
            <w:vAlign w:val="center"/>
          </w:tcPr>
          <w:p w14:paraId="7122BAD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A78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06" w:type="pct"/>
            <w:vMerge w:val="restart"/>
            <w:noWrap w:val="0"/>
            <w:vAlign w:val="center"/>
          </w:tcPr>
          <w:p w14:paraId="33D4940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238C6B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91" w:type="pct"/>
            <w:gridSpan w:val="2"/>
            <w:noWrap w:val="0"/>
            <w:vAlign w:val="center"/>
          </w:tcPr>
          <w:p w14:paraId="32F3BF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05" w:type="pct"/>
            <w:noWrap w:val="0"/>
            <w:vAlign w:val="center"/>
          </w:tcPr>
          <w:p w14:paraId="50F3DFE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98" w:type="pct"/>
            <w:noWrap w:val="0"/>
            <w:vAlign w:val="center"/>
          </w:tcPr>
          <w:p w14:paraId="249E0E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5" w:type="pct"/>
            <w:vMerge w:val="restart"/>
            <w:noWrap w:val="0"/>
            <w:vAlign w:val="center"/>
          </w:tcPr>
          <w:p w14:paraId="3095DB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47" w:type="pct"/>
            <w:vMerge w:val="restart"/>
            <w:noWrap w:val="0"/>
            <w:vAlign w:val="center"/>
          </w:tcPr>
          <w:p w14:paraId="44C37A0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7DBA050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656076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42" w:type="pct"/>
            <w:vMerge w:val="restart"/>
            <w:noWrap w:val="0"/>
            <w:vAlign w:val="center"/>
          </w:tcPr>
          <w:p w14:paraId="5EBE1EA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A7CDC7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4" w:type="pct"/>
            <w:vMerge w:val="restart"/>
            <w:noWrap w:val="0"/>
            <w:vAlign w:val="center"/>
          </w:tcPr>
          <w:p w14:paraId="2A1C7D5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F0D0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6" w:type="pct"/>
            <w:vMerge w:val="continue"/>
            <w:noWrap w:val="0"/>
            <w:vAlign w:val="center"/>
          </w:tcPr>
          <w:p w14:paraId="103300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0E6C6B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gridSpan w:val="2"/>
            <w:noWrap w:val="0"/>
            <w:vAlign w:val="center"/>
          </w:tcPr>
          <w:p w14:paraId="4F7214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5" w:type="pct"/>
            <w:noWrap w:val="0"/>
            <w:vAlign w:val="center"/>
          </w:tcPr>
          <w:p w14:paraId="3BB1129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98" w:type="pct"/>
            <w:noWrap w:val="0"/>
            <w:vAlign w:val="center"/>
          </w:tcPr>
          <w:p w14:paraId="7DC9E5F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05" w:type="pct"/>
            <w:vMerge w:val="continue"/>
            <w:noWrap w:val="0"/>
            <w:vAlign w:val="center"/>
          </w:tcPr>
          <w:p w14:paraId="79393C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7" w:type="pct"/>
            <w:vMerge w:val="continue"/>
            <w:noWrap w:val="0"/>
            <w:vAlign w:val="center"/>
          </w:tcPr>
          <w:p w14:paraId="1BEE2A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2" w:type="pct"/>
            <w:vMerge w:val="continue"/>
            <w:noWrap w:val="0"/>
            <w:vAlign w:val="center"/>
          </w:tcPr>
          <w:p w14:paraId="092E2B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4" w:type="pct"/>
            <w:vMerge w:val="continue"/>
            <w:noWrap w:val="0"/>
            <w:vAlign w:val="center"/>
          </w:tcPr>
          <w:p w14:paraId="0DCEC7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396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5C6592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504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1EB3B8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5A9021E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" w:name="_Toc31867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IPC100U-Feiteng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E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T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3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3"/>
          </w:p>
        </w:tc>
      </w:tr>
      <w:tr w14:paraId="723B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0407E0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2140BF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0ED66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126900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0229C0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EC8A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1FEBFE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3C921C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966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2F91C2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5BBAB2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ET3000</w:t>
            </w:r>
          </w:p>
        </w:tc>
      </w:tr>
      <w:tr w14:paraId="3451E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restart"/>
            <w:noWrap w:val="0"/>
            <w:vAlign w:val="top"/>
          </w:tcPr>
          <w:p w14:paraId="0020E4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6B1527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4F01F6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D3000, octa-core 2.5GHz;</w:t>
            </w:r>
          </w:p>
        </w:tc>
      </w:tr>
      <w:tr w14:paraId="0E39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3AAD3D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2DD8DC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046913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onboard X100 4G/8G dedicated graphics card, supporting single display, dual display duplication, and dual display expansion.</w:t>
            </w:r>
          </w:p>
        </w:tc>
      </w:tr>
      <w:tr w14:paraId="4D4A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1ED770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5F6D34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72C516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2133/2400/2666MHz, with a maximum capacity of 64GB.</w:t>
            </w:r>
          </w:p>
        </w:tc>
      </w:tr>
      <w:tr w14:paraId="7232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restart"/>
            <w:noWrap w:val="0"/>
            <w:vAlign w:val="top"/>
          </w:tcPr>
          <w:p w14:paraId="4264E2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2F1529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0E7D84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1BCF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331ACE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1CF10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710557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350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612363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3F159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0D35CB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909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650FB6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EABD8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50EAE3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4CB6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restart"/>
            <w:noWrap w:val="0"/>
            <w:vAlign w:val="top"/>
          </w:tcPr>
          <w:p w14:paraId="2E66E2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3189EB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34FAF9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7A or 19V 5A or higher.</w:t>
            </w:r>
          </w:p>
        </w:tc>
      </w:tr>
      <w:tr w14:paraId="7271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7E84F1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C37D7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323AE4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34D17A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</w:tc>
      </w:tr>
      <w:tr w14:paraId="682E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799484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83469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533217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YT6801 or Realtek 8111H are optional;</w:t>
            </w:r>
          </w:p>
          <w:p w14:paraId="371100B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YT6801 + YT8521SC or Realtek 8111H + YT8521SC (optional)</w:t>
            </w:r>
          </w:p>
          <w:p w14:paraId="7A0B65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functionality;</w:t>
            </w:r>
          </w:p>
        </w:tc>
      </w:tr>
      <w:tr w14:paraId="1D3E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0F52EF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DA26D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4F56E1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3.1 Gen1 ports (2 USB 3.1 Gen1 ports for dual-network PCs)</w:t>
            </w:r>
          </w:p>
          <w:p w14:paraId="2890A6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1D404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1A7848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1D8CA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600693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5D86A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3C8A7C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064D0B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615F0D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7624E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08E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39B51F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2ACF4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1C3C27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B7A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restart"/>
            <w:noWrap w:val="0"/>
            <w:vAlign w:val="top"/>
          </w:tcPr>
          <w:p w14:paraId="701494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6F4521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0E173A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dual-protocol adaptive standard SSD;</w:t>
            </w:r>
          </w:p>
          <w:p w14:paraId="4EE032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M.2 2242 hard drive;</w:t>
            </w:r>
          </w:p>
        </w:tc>
      </w:tr>
      <w:tr w14:paraId="0A4F1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6057E1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4CAF7609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73094005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520D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5F781F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39EBAB4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6E1F23AB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7A2F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4F388B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gridSpan w:val="2"/>
            <w:noWrap w:val="0"/>
            <w:vAlign w:val="top"/>
          </w:tcPr>
          <w:p w14:paraId="196824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7798" w:type="dxa"/>
            <w:gridSpan w:val="7"/>
            <w:noWrap w:val="0"/>
            <w:vAlign w:val="top"/>
          </w:tcPr>
          <w:p w14:paraId="3D88E1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1324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762F92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5FA9A955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36B68E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&amp; USB signals, and supporting WIFI, Bluetooth/4G modules; can be modified to support mSATA drives.</w:t>
            </w:r>
          </w:p>
        </w:tc>
      </w:tr>
      <w:tr w14:paraId="5595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restart"/>
            <w:noWrap w:val="0"/>
            <w:vAlign w:val="top"/>
          </w:tcPr>
          <w:p w14:paraId="384B7C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9" w:type="pct"/>
            <w:gridSpan w:val="2"/>
            <w:noWrap w:val="0"/>
            <w:vAlign w:val="top"/>
          </w:tcPr>
          <w:p w14:paraId="59D24E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45111B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394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5002F1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7A9051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6E8FF6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1EFA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4D0C40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1B7696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472572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9B3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vMerge w:val="continue"/>
            <w:noWrap w:val="0"/>
            <w:vAlign w:val="top"/>
          </w:tcPr>
          <w:p w14:paraId="07F7F0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9" w:type="pct"/>
            <w:gridSpan w:val="2"/>
            <w:noWrap w:val="0"/>
            <w:vAlign w:val="top"/>
          </w:tcPr>
          <w:p w14:paraId="35DF85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650" w:type="pct"/>
            <w:gridSpan w:val="7"/>
            <w:noWrap w:val="0"/>
            <w:vAlign w:val="top"/>
          </w:tcPr>
          <w:p w14:paraId="34A31A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331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76D446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5E6495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BF53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451BBB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47F3FF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924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0" w:type="pct"/>
            <w:gridSpan w:val="2"/>
            <w:noWrap w:val="0"/>
            <w:vAlign w:val="top"/>
          </w:tcPr>
          <w:p w14:paraId="5E6E8A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19" w:type="pct"/>
            <w:gridSpan w:val="9"/>
            <w:noWrap w:val="0"/>
            <w:vAlign w:val="top"/>
          </w:tcPr>
          <w:p w14:paraId="0E4A08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domestic operating systems such as Kylin-Desktop-V10-SP1-Release-2503-ARM64 and Linux (must support X100 version).</w:t>
            </w:r>
          </w:p>
        </w:tc>
      </w:tr>
    </w:tbl>
    <w:p w14:paraId="11CD5E1D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31E0E01">
      <w:pPr>
        <w:bidi w:val="0"/>
        <w:rPr>
          <w:rFonts w:hint="eastAsia"/>
        </w:rPr>
      </w:pPr>
    </w:p>
    <w:p w14:paraId="31667A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310"/>
        <w:gridCol w:w="863"/>
        <w:gridCol w:w="374"/>
        <w:gridCol w:w="799"/>
        <w:gridCol w:w="1173"/>
        <w:gridCol w:w="1173"/>
        <w:gridCol w:w="1173"/>
        <w:gridCol w:w="1173"/>
        <w:gridCol w:w="1220"/>
        <w:gridCol w:w="1267"/>
      </w:tblGrid>
      <w:tr w14:paraId="76A47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2" w:type="pct"/>
            <w:noWrap w:val="0"/>
            <w:vAlign w:val="center"/>
          </w:tcPr>
          <w:p w14:paraId="1C17D80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4BED92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5213F3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7D2A80B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center"/>
          </w:tcPr>
          <w:p w14:paraId="0D9C30F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center"/>
          </w:tcPr>
          <w:p w14:paraId="452652A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7F06CE7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5F7A59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2" w:type="pct"/>
            <w:noWrap w:val="0"/>
            <w:vAlign w:val="center"/>
          </w:tcPr>
          <w:p w14:paraId="2E312C2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7C7A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vMerge w:val="restart"/>
            <w:noWrap w:val="0"/>
            <w:vAlign w:val="center"/>
          </w:tcPr>
          <w:p w14:paraId="778B88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6A2A5A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74A378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79B410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1A7BA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2B80F4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602B67E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0EB662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2C3223C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17033ED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92" w:type="pct"/>
            <w:vMerge w:val="restart"/>
            <w:noWrap w:val="0"/>
            <w:vAlign w:val="center"/>
          </w:tcPr>
          <w:p w14:paraId="352DED7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639D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pct"/>
            <w:vMerge w:val="continue"/>
            <w:noWrap w:val="0"/>
            <w:vAlign w:val="center"/>
          </w:tcPr>
          <w:p w14:paraId="44B8F3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1166B5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noWrap w:val="0"/>
            <w:vAlign w:val="center"/>
          </w:tcPr>
          <w:p w14:paraId="6531418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0840E8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771634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61065C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063DB2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59F966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2" w:type="pct"/>
            <w:vMerge w:val="continue"/>
            <w:noWrap w:val="0"/>
            <w:vAlign w:val="center"/>
          </w:tcPr>
          <w:p w14:paraId="3E607D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915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76207D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AC81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365FEC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481AB73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4" w:name="_Toc14097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IPC100U-Zhaoxin KC6000</w:t>
            </w:r>
            <w:bookmarkEnd w:id="4"/>
          </w:p>
        </w:tc>
      </w:tr>
      <w:tr w14:paraId="1CC9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1C14A0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2EC0D1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467D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70AD24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505A4A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5E1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58CC947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7AE4FC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E63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7871FC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21CCC5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KC6000</w:t>
            </w:r>
          </w:p>
        </w:tc>
      </w:tr>
      <w:tr w14:paraId="6C56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60E4D43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74C3B5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BA1E9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the entire series of domestic Zhaoxin KX6000 16NM surface-mount CPUs.</w:t>
            </w:r>
          </w:p>
          <w:p w14:paraId="0185F7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6640MA Quad-core 2.2GHz, Turbo Boost 2.6GHz;</w:t>
            </w:r>
          </w:p>
          <w:p w14:paraId="5DD0EB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6640A Quad-core 2.6GHz; KX U6580 Octa-core 2.5GHz;</w:t>
            </w:r>
          </w:p>
          <w:p w14:paraId="381F3A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KX U6780A Octa-core 2.7GHz; KX U6780 Octa-core 2.7GHz</w:t>
            </w:r>
          </w:p>
        </w:tc>
      </w:tr>
      <w:tr w14:paraId="5E959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072764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FC166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0B3726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Integrated ZX C960 DX11 super graphics card, supporting single display, dual display duplication, and dual display expansion.</w:t>
            </w:r>
          </w:p>
        </w:tc>
      </w:tr>
      <w:tr w14:paraId="2FEB5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46CA74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020E4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1AF289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518CC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488013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2411BD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7B2248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22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58A522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D7784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4261D1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21712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0C18DE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AA12A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45DDD3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5334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5F9F1C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1D448F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71788FF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0482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4781567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0E6B03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86191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5A or higher.</w:t>
            </w:r>
          </w:p>
        </w:tc>
      </w:tr>
      <w:tr w14:paraId="68F2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6BC2CD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3006D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458A1C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6DC82E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</w:tc>
      </w:tr>
      <w:tr w14:paraId="184E5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538D85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359B14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700BA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 or Yutaiwei YT6801 are optional;</w:t>
            </w:r>
          </w:p>
          <w:p w14:paraId="27FDD1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cards: Realtek 8111H + Realtek 8111H or Yutai Micro YT6801 + Yutai Micro YT6801 optional;</w:t>
            </w:r>
          </w:p>
          <w:p w14:paraId="199E26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52683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1BE322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A9063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426A1A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1BD61F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5DFAA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327692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F6C28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0249A9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3422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34B197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58371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3CA6C9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5E9766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CFB6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32F36A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6733AD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588AC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B03E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7A3454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06A358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367686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D74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679C4B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3B18A4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2BF05B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4F75D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5AFD90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54E0E5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8C8DC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0B269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512B46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28FCFE2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5B1151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can be modified to support 4G/Bluetooth module.</w:t>
            </w:r>
          </w:p>
        </w:tc>
      </w:tr>
      <w:tr w14:paraId="313AE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restart"/>
            <w:noWrap w:val="0"/>
            <w:vAlign w:val="top"/>
          </w:tcPr>
          <w:p w14:paraId="1D4842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79" w:type="pct"/>
            <w:gridSpan w:val="2"/>
            <w:noWrap w:val="0"/>
            <w:vAlign w:val="top"/>
          </w:tcPr>
          <w:p w14:paraId="15B05D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3986AC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5BB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0199D4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4C4FC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8BA7C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450A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74F069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027A54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6DA0BC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E577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vMerge w:val="continue"/>
            <w:noWrap w:val="0"/>
            <w:vAlign w:val="top"/>
          </w:tcPr>
          <w:p w14:paraId="52F417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9" w:type="pct"/>
            <w:gridSpan w:val="2"/>
            <w:noWrap w:val="0"/>
            <w:vAlign w:val="top"/>
          </w:tcPr>
          <w:p w14:paraId="7480A4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33" w:type="pct"/>
            <w:gridSpan w:val="7"/>
            <w:noWrap w:val="0"/>
            <w:vAlign w:val="top"/>
          </w:tcPr>
          <w:p w14:paraId="2C65E8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CE9B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0A39FB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556CAD7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04A4F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3E89B1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144BAB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FB6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pct"/>
            <w:gridSpan w:val="2"/>
            <w:noWrap w:val="0"/>
            <w:vAlign w:val="top"/>
          </w:tcPr>
          <w:p w14:paraId="31AC07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2" w:type="pct"/>
            <w:gridSpan w:val="9"/>
            <w:noWrap w:val="0"/>
            <w:vAlign w:val="top"/>
          </w:tcPr>
          <w:p w14:paraId="7E43A8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5641572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0FAC3FA">
      <w:pPr>
        <w:rPr>
          <w:rFonts w:hint="eastAsia"/>
          <w:lang w:val="en-US" w:eastAsia="zh-CN"/>
        </w:rPr>
      </w:pPr>
    </w:p>
    <w:p w14:paraId="0D50BDBD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581"/>
        <w:gridCol w:w="963"/>
        <w:gridCol w:w="316"/>
        <w:gridCol w:w="792"/>
        <w:gridCol w:w="1145"/>
        <w:gridCol w:w="1145"/>
        <w:gridCol w:w="1145"/>
        <w:gridCol w:w="1146"/>
        <w:gridCol w:w="1193"/>
        <w:gridCol w:w="1255"/>
      </w:tblGrid>
      <w:tr w14:paraId="760D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9" w:type="pct"/>
            <w:noWrap w:val="0"/>
            <w:vAlign w:val="center"/>
          </w:tcPr>
          <w:p w14:paraId="4B07084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HDMI1®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33" w:type="pct"/>
            <w:gridSpan w:val="2"/>
            <w:noWrap w:val="0"/>
            <w:vAlign w:val="center"/>
          </w:tcPr>
          <w:p w14:paraId="661B2D5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VGA/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HDMI2®</w:t>
            </w:r>
          </w:p>
        </w:tc>
        <w:tc>
          <w:tcPr>
            <w:tcW w:w="529" w:type="pct"/>
            <w:gridSpan w:val="2"/>
            <w:noWrap w:val="0"/>
            <w:vAlign w:val="center"/>
          </w:tcPr>
          <w:p w14:paraId="65D0C13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1" w:type="pct"/>
            <w:noWrap w:val="0"/>
            <w:vAlign w:val="center"/>
          </w:tcPr>
          <w:p w14:paraId="75A0F55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1" w:type="pct"/>
            <w:noWrap w:val="0"/>
            <w:vAlign w:val="center"/>
          </w:tcPr>
          <w:p w14:paraId="7ECBC55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1" w:type="pct"/>
            <w:noWrap w:val="0"/>
            <w:vAlign w:val="center"/>
          </w:tcPr>
          <w:p w14:paraId="04B748A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1" w:type="pct"/>
            <w:noWrap w:val="0"/>
            <w:vAlign w:val="center"/>
          </w:tcPr>
          <w:p w14:paraId="18F0B28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63" w:type="pct"/>
            <w:noWrap w:val="0"/>
            <w:vAlign w:val="center"/>
          </w:tcPr>
          <w:p w14:paraId="091311C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89" w:type="pct"/>
            <w:noWrap w:val="0"/>
            <w:vAlign w:val="center"/>
          </w:tcPr>
          <w:p w14:paraId="4BA51B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6B4DD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9" w:type="pct"/>
            <w:vMerge w:val="restart"/>
            <w:noWrap w:val="0"/>
            <w:vAlign w:val="center"/>
          </w:tcPr>
          <w:p w14:paraId="152F8DA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33" w:type="pct"/>
            <w:gridSpan w:val="2"/>
            <w:vMerge w:val="restart"/>
            <w:noWrap w:val="0"/>
            <w:vAlign w:val="center"/>
          </w:tcPr>
          <w:p w14:paraId="315B9C2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VGA: 2K 60Hz</w:t>
            </w:r>
          </w:p>
          <w:p w14:paraId="5C68F0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HDMI2®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: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529" w:type="pct"/>
            <w:gridSpan w:val="2"/>
            <w:noWrap w:val="0"/>
            <w:vAlign w:val="center"/>
          </w:tcPr>
          <w:p w14:paraId="68653C9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1" w:type="pct"/>
            <w:noWrap w:val="0"/>
            <w:vAlign w:val="center"/>
          </w:tcPr>
          <w:p w14:paraId="258E7FF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1" w:type="pct"/>
            <w:vMerge w:val="restart"/>
            <w:noWrap w:val="0"/>
            <w:vAlign w:val="center"/>
          </w:tcPr>
          <w:p w14:paraId="2A50428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1" w:type="pct"/>
            <w:vMerge w:val="restart"/>
            <w:noWrap w:val="0"/>
            <w:vAlign w:val="center"/>
          </w:tcPr>
          <w:p w14:paraId="35DFA7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1" w:type="pct"/>
            <w:vMerge w:val="restart"/>
            <w:noWrap w:val="0"/>
            <w:vAlign w:val="center"/>
          </w:tcPr>
          <w:p w14:paraId="2A76A68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78845A8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63" w:type="pct"/>
            <w:vMerge w:val="restart"/>
            <w:noWrap w:val="0"/>
            <w:vAlign w:val="center"/>
          </w:tcPr>
          <w:p w14:paraId="49DBB4A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6BEF5A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89" w:type="pct"/>
            <w:vMerge w:val="restart"/>
            <w:noWrap w:val="0"/>
            <w:vAlign w:val="center"/>
          </w:tcPr>
          <w:p w14:paraId="2A06CC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DDC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9" w:type="pct"/>
            <w:vMerge w:val="continue"/>
            <w:noWrap w:val="0"/>
            <w:vAlign w:val="center"/>
          </w:tcPr>
          <w:p w14:paraId="273E41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3" w:type="pct"/>
            <w:gridSpan w:val="2"/>
            <w:vMerge w:val="continue"/>
            <w:noWrap w:val="0"/>
            <w:vAlign w:val="center"/>
          </w:tcPr>
          <w:p w14:paraId="66F102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gridSpan w:val="2"/>
            <w:noWrap w:val="0"/>
            <w:vAlign w:val="center"/>
          </w:tcPr>
          <w:p w14:paraId="0BCA700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1" w:type="pct"/>
            <w:noWrap w:val="0"/>
            <w:vAlign w:val="center"/>
          </w:tcPr>
          <w:p w14:paraId="7C2ACB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1" w:type="pct"/>
            <w:vMerge w:val="continue"/>
            <w:noWrap w:val="0"/>
            <w:vAlign w:val="center"/>
          </w:tcPr>
          <w:p w14:paraId="47EAC5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Merge w:val="continue"/>
            <w:noWrap w:val="0"/>
            <w:vAlign w:val="center"/>
          </w:tcPr>
          <w:p w14:paraId="680D5E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Merge w:val="continue"/>
            <w:noWrap w:val="0"/>
            <w:vAlign w:val="center"/>
          </w:tcPr>
          <w:p w14:paraId="05DEF8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vMerge w:val="continue"/>
            <w:noWrap w:val="0"/>
            <w:vAlign w:val="center"/>
          </w:tcPr>
          <w:p w14:paraId="5BF37E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9" w:type="pct"/>
            <w:vMerge w:val="continue"/>
            <w:noWrap w:val="0"/>
            <w:vAlign w:val="center"/>
          </w:tcPr>
          <w:p w14:paraId="3C8A14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83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4AB285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2F3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7BEDD4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701CC7D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" w:name="_Toc3605"/>
            <w:bookmarkStart w:id="6" w:name="_Toc22106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IPC100U-Zhaoxin KC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7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5"/>
            <w:bookmarkEnd w:id="6"/>
          </w:p>
        </w:tc>
      </w:tr>
      <w:tr w14:paraId="34991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35692A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0F97ED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2033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04ECC9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002A11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070D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4987455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4ED3CA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70E4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63AE01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28C89C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KC7000</w:t>
            </w:r>
          </w:p>
        </w:tc>
      </w:tr>
      <w:tr w14:paraId="1D9F8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29D7AA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16D5AA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550D5F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the entire series of domestic Zhaoxin KX7000 surface mount CPUs</w:t>
            </w:r>
          </w:p>
          <w:p w14:paraId="000B40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Zhaoxin KX 7000 Octa-core 3.5GHz;</w:t>
            </w:r>
          </w:p>
        </w:tc>
      </w:tr>
      <w:tr w14:paraId="0A036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56BB05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15B3EE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58FAB8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Integrated ZX C1199 graphics card, supporting single display, dual display duplication, and dual display expansion.</w:t>
            </w:r>
          </w:p>
        </w:tc>
      </w:tr>
      <w:tr w14:paraId="0ADE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4F4213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208D1F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053ED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2133/2400/2666/3200MHz, with a maximum capacity of 64GB.</w:t>
            </w:r>
          </w:p>
        </w:tc>
      </w:tr>
      <w:tr w14:paraId="10C77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2920506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47620E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3B138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21DBD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5B881D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29E8EC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6824EF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84F0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70EE80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6E9849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6711A0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815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668557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9CE9A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33800A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17BF7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548B95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01D640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5A2C18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5A or higher.</w:t>
            </w:r>
          </w:p>
        </w:tc>
      </w:tr>
      <w:tr w14:paraId="08681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6427C2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5DA69A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6E91F3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41AC2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1*HDMI1®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5D18EE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1*HDMI2®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interface (4096/3840*2160@60Hz)</w:t>
            </w:r>
          </w:p>
        </w:tc>
      </w:tr>
      <w:tr w14:paraId="7376A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1C3302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1EB6FE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F5B72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YT6801 or Realtek 8111H are optional;</w:t>
            </w:r>
          </w:p>
          <w:p w14:paraId="1036C4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cards: YT6801 + YT6801 or Realtek 8111H + Realtek 8111H optional;</w:t>
            </w:r>
          </w:p>
          <w:p w14:paraId="0B4EDB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2413F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08D7B8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0D180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9A568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5D403A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20B95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496D12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15B933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620943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with default support for RS232;</w:t>
            </w:r>
          </w:p>
        </w:tc>
      </w:tr>
      <w:tr w14:paraId="30912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2A36F2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1A3A4E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1728C3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64785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E03B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1423A3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0EDB76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4C39F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19B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6E953B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584E98E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D2E22D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x2 / SATA dual-protocol adaptive standard SSDs.</w:t>
            </w:r>
          </w:p>
        </w:tc>
      </w:tr>
      <w:tr w14:paraId="058C6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57D11C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405118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215381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1815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5B3656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323868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2FE2E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4DD52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58286A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4D3418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M2_WIFI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4A521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Wi-Fi interface, supporting Key-E interface M.2 2230 PCIe 4.0 x1 &amp; USB, supporting Wi-Fi and Bluetooth modules.</w:t>
            </w:r>
          </w:p>
        </w:tc>
      </w:tr>
      <w:tr w14:paraId="65FD9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0B8577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26F874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CN1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DAFE2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CN1 interface supports Key-B interface M.2 5G (3052/3042) modules, and the hardware can be modified to support M.2 4G (3042) modules.</w:t>
            </w:r>
          </w:p>
        </w:tc>
      </w:tr>
      <w:tr w14:paraId="39EE2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restart"/>
            <w:noWrap w:val="0"/>
            <w:vAlign w:val="top"/>
          </w:tcPr>
          <w:p w14:paraId="423AE9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609" w:type="pct"/>
            <w:gridSpan w:val="2"/>
            <w:noWrap w:val="0"/>
            <w:vAlign w:val="top"/>
          </w:tcPr>
          <w:p w14:paraId="032525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79D27D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A34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22E777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566C14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474C06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DC6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59A460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545A9C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0A9748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63BD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vMerge w:val="continue"/>
            <w:noWrap w:val="0"/>
            <w:vAlign w:val="top"/>
          </w:tcPr>
          <w:p w14:paraId="118BF5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gridSpan w:val="2"/>
            <w:noWrap w:val="0"/>
            <w:vAlign w:val="top"/>
          </w:tcPr>
          <w:p w14:paraId="5289EC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694" w:type="pct"/>
            <w:gridSpan w:val="7"/>
            <w:noWrap w:val="0"/>
            <w:vAlign w:val="top"/>
          </w:tcPr>
          <w:p w14:paraId="1C46A6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3AD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2EF706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776193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6B0B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54B249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26E83E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47CF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gridSpan w:val="2"/>
            <w:noWrap w:val="0"/>
            <w:vAlign w:val="top"/>
          </w:tcPr>
          <w:p w14:paraId="2987AE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03" w:type="pct"/>
            <w:gridSpan w:val="9"/>
            <w:noWrap w:val="0"/>
            <w:vAlign w:val="top"/>
          </w:tcPr>
          <w:p w14:paraId="574519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58F45B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E517219">
      <w:pPr>
        <w:rPr>
          <w:rFonts w:hint="eastAsia"/>
          <w:lang w:val="en-US" w:eastAsia="zh-CN"/>
        </w:rPr>
      </w:pPr>
    </w:p>
    <w:p w14:paraId="748EB6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847"/>
        <w:gridCol w:w="1217"/>
        <w:gridCol w:w="1173"/>
        <w:gridCol w:w="1174"/>
        <w:gridCol w:w="1174"/>
        <w:gridCol w:w="1348"/>
        <w:gridCol w:w="1112"/>
      </w:tblGrid>
      <w:tr w14:paraId="79F29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6C8B8E8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0D0B4A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29" w:type="pct"/>
            <w:gridSpan w:val="2"/>
            <w:noWrap w:val="0"/>
            <w:vAlign w:val="top"/>
          </w:tcPr>
          <w:p w14:paraId="162E583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69" w:type="pct"/>
            <w:noWrap w:val="0"/>
            <w:vAlign w:val="top"/>
          </w:tcPr>
          <w:p w14:paraId="2FA3811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49" w:type="pct"/>
            <w:noWrap w:val="0"/>
            <w:vAlign w:val="top"/>
          </w:tcPr>
          <w:p w14:paraId="30D912C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549" w:type="pct"/>
            <w:noWrap w:val="0"/>
            <w:vAlign w:val="top"/>
          </w:tcPr>
          <w:p w14:paraId="6160CEB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3FB9991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0EBB5E0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28BF448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381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restart"/>
            <w:noWrap w:val="0"/>
            <w:vAlign w:val="center"/>
          </w:tcPr>
          <w:p w14:paraId="4F0989A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5750C1E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29" w:type="pct"/>
            <w:gridSpan w:val="2"/>
            <w:noWrap w:val="0"/>
            <w:vAlign w:val="center"/>
          </w:tcPr>
          <w:p w14:paraId="563389C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69" w:type="pct"/>
            <w:noWrap w:val="0"/>
            <w:vAlign w:val="center"/>
          </w:tcPr>
          <w:p w14:paraId="4F293C8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C968B5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061439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614F48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5790F54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1C640DE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1F5EE9D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65AC62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3ABE3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49" w:type="pct"/>
            <w:vMerge w:val="continue"/>
            <w:noWrap w:val="0"/>
            <w:vAlign w:val="center"/>
          </w:tcPr>
          <w:p w14:paraId="61BC14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558882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9" w:type="pct"/>
            <w:gridSpan w:val="2"/>
            <w:noWrap w:val="0"/>
            <w:vAlign w:val="center"/>
          </w:tcPr>
          <w:p w14:paraId="7DB5724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69" w:type="pct"/>
            <w:noWrap w:val="0"/>
            <w:vAlign w:val="center"/>
          </w:tcPr>
          <w:p w14:paraId="4EAD3D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5EFEE3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17867E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2965C9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06894A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43740B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1B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5000" w:type="pct"/>
            <w:gridSpan w:val="11"/>
            <w:noWrap w:val="0"/>
            <w:vAlign w:val="top"/>
          </w:tcPr>
          <w:p w14:paraId="57297F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D75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7080B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435393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7" w:name="_Toc30690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IPC100U-J1900 series</w:t>
            </w:r>
            <w:bookmarkEnd w:id="7"/>
          </w:p>
        </w:tc>
      </w:tr>
      <w:tr w14:paraId="5BAC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07F73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06B4A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6507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3115C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DB26B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6452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697979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2508F6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28D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FEA05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8819D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M218F, M219F, M218H, M219H, M284F, M294F, M284H, M294H, QM1800E, QM1800L, QM1900E, QM1900L</w:t>
            </w:r>
          </w:p>
        </w:tc>
      </w:tr>
      <w:tr w14:paraId="50051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743F7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272760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A84E5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Bay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Trail J and N series CPUs;</w:t>
            </w:r>
          </w:p>
          <w:p w14:paraId="109082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J1800 Dual-core 2.41GHz, Turbo Boost 2.58GHz; Intel Celeron J1900 Quad-core 1.99GHz, Turbo Boost 2.4GHz;</w:t>
            </w:r>
          </w:p>
          <w:p w14:paraId="5BCC5D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J2900 Quad-core 2.41GHz, Turbo Boost 2.66GHz;</w:t>
            </w:r>
          </w:p>
          <w:p w14:paraId="178F60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N2840 Dual-core 2.16GHz, Turbo Boost 2.58GHz; Intel Celeron N2930 Quad-core 1.83GHz, Turbo Boost 2.16GHz;</w:t>
            </w:r>
          </w:p>
          <w:p w14:paraId="052006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N2940 Quad-core 1.83GHz, Turbo Boost 2.25GHz;</w:t>
            </w:r>
          </w:p>
        </w:tc>
      </w:tr>
      <w:tr w14:paraId="67236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827E7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C3423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0B615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graphics controller, supporting single display, dual display duplication, and dual display expansion.</w:t>
            </w:r>
          </w:p>
        </w:tc>
      </w:tr>
      <w:tr w14:paraId="07216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00EDF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FB752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3A0D0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17F04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2E93F0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4C73DF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7C409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20D6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0BCD2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D2830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DA97E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6122E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49082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1D554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8D772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42EB5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B5D94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C5BBA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48FFE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3F0BD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FEF1F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04238F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3B0DF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0D67C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12V 4A or higher power supply recommended.</w:t>
            </w:r>
          </w:p>
        </w:tc>
      </w:tr>
      <w:tr w14:paraId="3AE00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B4CA9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B0203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B384F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0F3DB5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4316D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669D0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30A8E4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B6DDE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1B24EC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0DBFA4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6FB14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A8E35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686BA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FE279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USB 3.0 port (the port under the blue group is the USB 3.0 port)</w:t>
            </w:r>
          </w:p>
          <w:p w14:paraId="59749E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 USB 2.0 ports (3 USB 2.0 ports for dual-network PCs)</w:t>
            </w:r>
          </w:p>
        </w:tc>
      </w:tr>
      <w:tr w14:paraId="3E35E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E3401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43A0F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DF4BB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optional support for 2 RS232/RS422/RS485, or 1 RS232/RS485.</w:t>
            </w:r>
          </w:p>
        </w:tc>
      </w:tr>
      <w:tr w14:paraId="763A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3E900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41606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F7CC3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6F12F5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31C6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324BE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EF892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371C1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B17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6F8AE5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071EE6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35648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2E9E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16606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6985CC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724221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6C75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C42ED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250FB3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682835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0B01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068D20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35A1C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7CA93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08AD7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071F97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9A4D5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8FCD3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4435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0BAAA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4CDAA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231F4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9CF6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40E70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FD2A9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198D7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A61E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540E9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00300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D586A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42EA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410149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0DF11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1CA9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186BB6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01167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0C7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6CA68B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A85F9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1606217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0476F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805"/>
        <w:gridCol w:w="1259"/>
        <w:gridCol w:w="1173"/>
        <w:gridCol w:w="1174"/>
        <w:gridCol w:w="1174"/>
        <w:gridCol w:w="1348"/>
        <w:gridCol w:w="1112"/>
      </w:tblGrid>
      <w:tr w14:paraId="4BFBA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405F529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3167F32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09" w:type="pct"/>
            <w:gridSpan w:val="2"/>
            <w:noWrap w:val="0"/>
            <w:vAlign w:val="top"/>
          </w:tcPr>
          <w:p w14:paraId="15D0C80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89" w:type="pct"/>
            <w:noWrap w:val="0"/>
            <w:vAlign w:val="top"/>
          </w:tcPr>
          <w:p w14:paraId="01D3C5E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4333107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2DD6C31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33AD2A3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737DE11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6B479F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AEA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restart"/>
            <w:noWrap w:val="0"/>
            <w:vAlign w:val="center"/>
          </w:tcPr>
          <w:p w14:paraId="627A59B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0934399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09" w:type="pct"/>
            <w:gridSpan w:val="2"/>
            <w:noWrap w:val="0"/>
            <w:vAlign w:val="center"/>
          </w:tcPr>
          <w:p w14:paraId="7CBDCF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89" w:type="pct"/>
            <w:noWrap w:val="0"/>
            <w:vAlign w:val="center"/>
          </w:tcPr>
          <w:p w14:paraId="191CD5A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ECB27E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72ABBE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0A0770B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3F3ADE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5DEF40A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7A6D72D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254E44F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4CB7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continue"/>
            <w:noWrap w:val="0"/>
            <w:vAlign w:val="center"/>
          </w:tcPr>
          <w:p w14:paraId="506E83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517D17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9" w:type="pct"/>
            <w:gridSpan w:val="2"/>
            <w:noWrap w:val="0"/>
            <w:vAlign w:val="center"/>
          </w:tcPr>
          <w:p w14:paraId="5C715A0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89" w:type="pct"/>
            <w:noWrap w:val="0"/>
            <w:vAlign w:val="center"/>
          </w:tcPr>
          <w:p w14:paraId="5A7E810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2518FF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D659D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007F9C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3E5518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1E692F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EE6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0F93AA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977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109D1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BBDDC7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8" w:name="_Toc9308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IPC100U-M316 series</w:t>
            </w:r>
            <w:bookmarkEnd w:id="8"/>
          </w:p>
        </w:tc>
      </w:tr>
      <w:tr w14:paraId="6FE32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68310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84C86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75776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E5475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9A327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259A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5E545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28C79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99C0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54026E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EFEBB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M316F</w:t>
            </w:r>
          </w:p>
        </w:tc>
      </w:tr>
      <w:tr w14:paraId="6D1E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4EC17A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0C31CC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31762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N3150 Quad-core 1.6GHz, Turbo Boost 2.08GHz;</w:t>
            </w:r>
          </w:p>
          <w:p w14:paraId="453772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N3160 Quad-core 1.6GHz, Turbo Boost 2.24GHz;</w:t>
            </w:r>
          </w:p>
          <w:p w14:paraId="353976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N3700 Quad-core 1.6GHz, Turbo Boost 2.40GHz;</w:t>
            </w:r>
          </w:p>
        </w:tc>
      </w:tr>
      <w:tr w14:paraId="1A4F8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B5F44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3841B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CF8F9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graphics controller, supporting single display, dual display duplication, and dual display expansion.</w:t>
            </w:r>
          </w:p>
        </w:tc>
      </w:tr>
      <w:tr w14:paraId="518F8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4ADE3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12A6D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64AC8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1F917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0CD275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96D3A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97979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F14E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86818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2CF41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9867F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D71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8C64A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5CCE5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487F4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480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361F6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4F072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2F4F9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6527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12001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637FC1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D0EEB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B519D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038C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B02FD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B6DE5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ED5EF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765A02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7D34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EBF0D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EE3AB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73ED4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1FC0AE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52F369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0EC0E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31E94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1EC98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77CE7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578B2A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296E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2877D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E84EA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69CCE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COM1 can optionally support RS232/RS422/RS485.</w:t>
            </w:r>
          </w:p>
        </w:tc>
      </w:tr>
      <w:tr w14:paraId="2242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1F7A4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CA243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59CDC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9C2F5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5633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AA402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5ACEC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3BB07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8074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2A96B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27D21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E6E35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4E5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31C8E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1F63C6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507623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6CA23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FF55D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6A1414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7AD165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13883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108F7B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D74BB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B0A88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supporting 4G/ WiFi/Bluetooth modules</w:t>
            </w:r>
          </w:p>
        </w:tc>
      </w:tr>
      <w:tr w14:paraId="5B45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64F3F3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E41EB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D53E8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35E75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E2E8B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884FA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C5946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4146A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BEEE6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5E39A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CF83C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8A3B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AFC1D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02300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FF2BD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4D51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0A543A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F6CFF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16F9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57AABB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FC212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F839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192CAA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C7DDC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322F9B0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920494C">
      <w:pPr>
        <w:bidi w:val="0"/>
        <w:rPr>
          <w:rFonts w:hint="eastAsia"/>
          <w:lang w:val="en-US" w:eastAsia="zh-CN"/>
        </w:rPr>
      </w:pPr>
    </w:p>
    <w:p w14:paraId="10BF790B">
      <w:pPr>
        <w:bidi w:val="0"/>
        <w:rPr>
          <w:rFonts w:hint="eastAsia"/>
          <w:lang w:val="en-US" w:eastAsia="zh-CN"/>
        </w:rPr>
      </w:pPr>
    </w:p>
    <w:p w14:paraId="2727CA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755"/>
        <w:gridCol w:w="1309"/>
        <w:gridCol w:w="1173"/>
        <w:gridCol w:w="1174"/>
        <w:gridCol w:w="1174"/>
        <w:gridCol w:w="1348"/>
        <w:gridCol w:w="1112"/>
      </w:tblGrid>
      <w:tr w14:paraId="0E2A9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7598C51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4233EB9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86" w:type="pct"/>
            <w:gridSpan w:val="2"/>
            <w:noWrap w:val="0"/>
            <w:vAlign w:val="top"/>
          </w:tcPr>
          <w:p w14:paraId="6191873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612" w:type="pct"/>
            <w:noWrap w:val="0"/>
            <w:vAlign w:val="top"/>
          </w:tcPr>
          <w:p w14:paraId="16AEBA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1E8B67D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085D2F3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3544498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5F3187F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4C3C923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EB8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549" w:type="pct"/>
            <w:vMerge w:val="restart"/>
            <w:noWrap w:val="0"/>
            <w:vAlign w:val="center"/>
          </w:tcPr>
          <w:p w14:paraId="106C2ED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7FB03F6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86" w:type="pct"/>
            <w:gridSpan w:val="2"/>
            <w:noWrap w:val="0"/>
            <w:vAlign w:val="center"/>
          </w:tcPr>
          <w:p w14:paraId="635C187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12" w:type="pct"/>
            <w:noWrap w:val="0"/>
            <w:vAlign w:val="center"/>
          </w:tcPr>
          <w:p w14:paraId="7BBF26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9B42F8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E88EF3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B474C1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23A529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7E987C9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1699288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1638423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10346EF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6F206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continue"/>
            <w:noWrap w:val="0"/>
            <w:vAlign w:val="center"/>
          </w:tcPr>
          <w:p w14:paraId="5E86A2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738838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6" w:type="pct"/>
            <w:gridSpan w:val="2"/>
            <w:noWrap w:val="0"/>
            <w:vAlign w:val="center"/>
          </w:tcPr>
          <w:p w14:paraId="506630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12" w:type="pct"/>
            <w:noWrap w:val="0"/>
            <w:vAlign w:val="center"/>
          </w:tcPr>
          <w:p w14:paraId="5991E16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43D307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17497D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2D8245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0EC988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40C954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93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218090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8FB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11394A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C83C5D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9" w:name="_Toc32254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IPC100U-J3355 series</w:t>
            </w:r>
            <w:bookmarkEnd w:id="9"/>
          </w:p>
        </w:tc>
      </w:tr>
      <w:tr w14:paraId="416E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8785A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F508A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64ED7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0C0F5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35AB47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742D3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C330A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0D815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F4B9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725F0F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F969E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M335F</w:t>
            </w:r>
          </w:p>
        </w:tc>
      </w:tr>
      <w:tr w14:paraId="1180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376218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ADD19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35B3C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J3355, dual-core 2.0GHz, turbo boost 2.5GHz;</w:t>
            </w:r>
          </w:p>
          <w:p w14:paraId="4B5DF2C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J3455 Quad-core 1.5GHz, Turbo Boost 2.3GHz;</w:t>
            </w:r>
          </w:p>
          <w:p w14:paraId="2A1078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N4200 Quad-core 1.1GHz, Turbo Boost 2.5GHz;</w:t>
            </w:r>
          </w:p>
        </w:tc>
      </w:tr>
      <w:tr w14:paraId="7B23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8B0BD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A5ED6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CBFC2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500/505 graphics controller, supporting single display, dual display duplication, and dual display expansion.</w:t>
            </w:r>
          </w:p>
        </w:tc>
      </w:tr>
      <w:tr w14:paraId="4205B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A3040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6EB1D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EF5D8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1600MHz memory, maximum support 8GB</w:t>
            </w:r>
          </w:p>
        </w:tc>
      </w:tr>
      <w:tr w14:paraId="7880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1B6D52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18E37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11CA7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AE6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1910E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E3705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22507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2E47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E8B5A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FCF1A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BE7FF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116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44E13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2CC59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C862B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6FD4A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0B7FEC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58FC31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B9809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9A6D0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02619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4418A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5DD93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2A3F8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1B47F4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3A26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F4522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880186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30944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76BC6F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585BD7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CD1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A39D5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5F5FA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59F390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2ED704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7697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C09C8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47721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67D14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optional support for 2 RS232/RS422/RS485</w:t>
            </w:r>
          </w:p>
        </w:tc>
      </w:tr>
      <w:tr w14:paraId="6C8E9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927AB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76C42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3EF7E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3927F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EDD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05FE8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C67EA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433B1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7071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28B5D8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6D3CEA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4A446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2242 hard drives; SATA and NVMe (PCIe) protocols are optional.</w:t>
            </w:r>
          </w:p>
        </w:tc>
      </w:tr>
      <w:tr w14:paraId="73308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A8B28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2848C64C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8C527A9">
            <w:pPr>
              <w:rPr>
                <w:rFonts w:hint="default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24A6B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11730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1ECD9F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523CAA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04042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5B017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777EED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451B3E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23CBC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7B4F88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BF535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5FC0C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supporting 4G/ WiFi/Bluetooth modules</w:t>
            </w:r>
          </w:p>
        </w:tc>
      </w:tr>
      <w:tr w14:paraId="41BA2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084230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746088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BAAB0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64B0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F9EC9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1A10C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08752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055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A59AE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9A740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0BE1B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F62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F17E3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1105B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C7B44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BA5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69B5A5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E27B8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24D55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68C79C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0C63D3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3F44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77741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53BE26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Linux, etc.</w:t>
            </w:r>
          </w:p>
        </w:tc>
      </w:tr>
    </w:tbl>
    <w:p w14:paraId="7E727D0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8F463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305"/>
        <w:gridCol w:w="1281"/>
        <w:gridCol w:w="880"/>
        <w:gridCol w:w="1184"/>
        <w:gridCol w:w="1173"/>
        <w:gridCol w:w="1174"/>
        <w:gridCol w:w="1174"/>
        <w:gridCol w:w="1348"/>
        <w:gridCol w:w="1112"/>
      </w:tblGrid>
      <w:tr w14:paraId="0F39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489" w:type="pct"/>
            <w:noWrap w:val="0"/>
            <w:vAlign w:val="top"/>
          </w:tcPr>
          <w:p w14:paraId="2016EFA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42" w:type="pct"/>
            <w:gridSpan w:val="2"/>
            <w:noWrap w:val="0"/>
            <w:vAlign w:val="top"/>
          </w:tcPr>
          <w:p w14:paraId="214E20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12" w:type="pct"/>
            <w:noWrap w:val="0"/>
            <w:vAlign w:val="top"/>
          </w:tcPr>
          <w:p w14:paraId="4BC2342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54" w:type="pct"/>
            <w:noWrap w:val="0"/>
            <w:vAlign w:val="top"/>
          </w:tcPr>
          <w:p w14:paraId="239D9F2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4E0EF75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2EBF276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652178D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4CE314E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48873FF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9E5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9" w:type="pct"/>
            <w:vMerge w:val="restart"/>
            <w:noWrap w:val="0"/>
            <w:vAlign w:val="center"/>
          </w:tcPr>
          <w:p w14:paraId="0CF6321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42" w:type="pct"/>
            <w:gridSpan w:val="2"/>
            <w:vMerge w:val="restart"/>
            <w:noWrap w:val="0"/>
            <w:vAlign w:val="center"/>
          </w:tcPr>
          <w:p w14:paraId="350677C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22B7186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12" w:type="pct"/>
            <w:noWrap w:val="0"/>
            <w:vAlign w:val="center"/>
          </w:tcPr>
          <w:p w14:paraId="15E1011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54" w:type="pct"/>
            <w:noWrap w:val="0"/>
            <w:vAlign w:val="center"/>
          </w:tcPr>
          <w:p w14:paraId="4E069EF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4D8191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BE2C09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DA2CD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63D4F02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4620B51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5519DAF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1A3E487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1E14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9" w:type="pct"/>
            <w:vMerge w:val="continue"/>
            <w:noWrap w:val="0"/>
            <w:vAlign w:val="center"/>
          </w:tcPr>
          <w:p w14:paraId="5E0D9C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gridSpan w:val="2"/>
            <w:vMerge w:val="continue"/>
            <w:noWrap w:val="0"/>
            <w:vAlign w:val="center"/>
          </w:tcPr>
          <w:p w14:paraId="06FBC6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2" w:type="pct"/>
            <w:noWrap w:val="0"/>
            <w:vAlign w:val="center"/>
          </w:tcPr>
          <w:p w14:paraId="4B300C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54" w:type="pct"/>
            <w:noWrap w:val="0"/>
            <w:vAlign w:val="center"/>
          </w:tcPr>
          <w:p w14:paraId="208DBCA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3D69FE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3840A2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43B7A1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6F9AA2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2FD39E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51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0"/>
            <w:noWrap w:val="0"/>
            <w:vAlign w:val="top"/>
          </w:tcPr>
          <w:p w14:paraId="483B00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B3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A8E02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77E4E84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0" w:name="_Toc15828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IPC100U-J4125 series</w:t>
            </w:r>
            <w:bookmarkEnd w:id="10"/>
          </w:p>
        </w:tc>
      </w:tr>
      <w:tr w14:paraId="33101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511F36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428B50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718F6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DBD53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34F896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6E63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0F1585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52FE8A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1B10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65CBDA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59D18B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M415F</w:t>
            </w:r>
          </w:p>
        </w:tc>
      </w:tr>
      <w:tr w14:paraId="5D7F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0D846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noWrap w:val="0"/>
            <w:vAlign w:val="top"/>
          </w:tcPr>
          <w:p w14:paraId="296130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14B81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"https://ark.intel.com/content/www/cn/zh/ark/products/codename/197862/products-formerly-gemini-lake-refresh.html"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Gemini Lake Refresh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J and N series CPUs;</w:t>
            </w:r>
          </w:p>
          <w:p w14:paraId="36D4C0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J4025 Dual-core 2.0GHz, Turbo Boost 2.9GHz; Intel Celeron J4125 Quad-core 2.0GHz, Turbo Boost 2.7GHz;</w:t>
            </w:r>
          </w:p>
          <w:p w14:paraId="11D2D6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N4020 Dual-core 1.1GHz, Turbo Boost 2.8GHz; Intel Celeron N4120 Quad-core 1.1GHz, Turbo Boost 2.6GHz;</w:t>
            </w:r>
          </w:p>
          <w:p w14:paraId="205186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N5030 Quad-core 1.1GHz, Turbo Boost 3.1GHz; Intel Pentium J5040 Quad-core 2.0GHz, Turbo Boost 3.2GHz;</w:t>
            </w:r>
          </w:p>
        </w:tc>
      </w:tr>
      <w:tr w14:paraId="18D10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B35F1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280B9B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A5304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600 graphics controller, supporting single display, dual display duplication, and dual display expansion.</w:t>
            </w:r>
          </w:p>
        </w:tc>
      </w:tr>
      <w:tr w14:paraId="28C6C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6DABB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5878B1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0B1F1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604F6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36FA8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noWrap w:val="0"/>
            <w:vAlign w:val="top"/>
          </w:tcPr>
          <w:p w14:paraId="098E93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9FA4F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40E6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7250F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0F4034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A12FC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6A79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BEBC8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3EEC43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1C14A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7EE33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8A620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0087C2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113DC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1D73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269F15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0AB1D4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3031E2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6E23D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7C3B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6AFC6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06B630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FD82C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99A02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725DD0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4B73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ACAC1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131C53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6A51A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2A3F33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532B94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07FB1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86B11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6E8F6B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4073D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719E17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5970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5C3DB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2441CE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9594F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COM1/COM3/COM4 are optional and support RS232/RS422/RS485.</w:t>
            </w:r>
          </w:p>
        </w:tc>
      </w:tr>
      <w:tr w14:paraId="4230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537806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23E4C0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407724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84DEE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19E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9A604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4A0736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6530C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873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15AE58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noWrap w:val="0"/>
            <w:vAlign w:val="top"/>
          </w:tcPr>
          <w:p w14:paraId="1EF7DA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D8CAC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C13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9F918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top"/>
          </w:tcPr>
          <w:p w14:paraId="126BA9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771FA3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0432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0E95F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top"/>
          </w:tcPr>
          <w:p w14:paraId="266FCB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75C4B7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4CDE1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52B0AD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noWrap w:val="0"/>
            <w:vAlign w:val="top"/>
          </w:tcPr>
          <w:p w14:paraId="19BE28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05704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29E0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3191F9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noWrap w:val="0"/>
            <w:vAlign w:val="top"/>
          </w:tcPr>
          <w:p w14:paraId="3E681F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34CBB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5F9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02FB4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755E6C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FA866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108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512BF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6EE1F3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3CF0B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43597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E4BF5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noWrap w:val="0"/>
            <w:vAlign w:val="top"/>
          </w:tcPr>
          <w:p w14:paraId="3E5A5D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BC5AA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2721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14010C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173CB5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79B62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244E3F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7758FC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124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1C8FCA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8"/>
            <w:noWrap w:val="0"/>
            <w:vAlign w:val="top"/>
          </w:tcPr>
          <w:p w14:paraId="7C3B64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16764D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EFBE6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408"/>
        <w:gridCol w:w="1199"/>
        <w:gridCol w:w="833"/>
        <w:gridCol w:w="1173"/>
        <w:gridCol w:w="1173"/>
        <w:gridCol w:w="1173"/>
        <w:gridCol w:w="1173"/>
        <w:gridCol w:w="1220"/>
        <w:gridCol w:w="1284"/>
      </w:tblGrid>
      <w:tr w14:paraId="58FF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pct"/>
            <w:noWrap w:val="0"/>
            <w:vAlign w:val="center"/>
          </w:tcPr>
          <w:p w14:paraId="0260CD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52" w:type="pct"/>
            <w:gridSpan w:val="2"/>
            <w:noWrap w:val="0"/>
            <w:vAlign w:val="center"/>
          </w:tcPr>
          <w:p w14:paraId="5DA6F8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90" w:type="pct"/>
            <w:noWrap w:val="0"/>
            <w:vAlign w:val="center"/>
          </w:tcPr>
          <w:p w14:paraId="7514F11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1BB60C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49" w:type="pct"/>
            <w:noWrap w:val="0"/>
            <w:vAlign w:val="center"/>
          </w:tcPr>
          <w:p w14:paraId="708BAC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USB3.1</w:t>
            </w:r>
          </w:p>
        </w:tc>
        <w:tc>
          <w:tcPr>
            <w:tcW w:w="549" w:type="pct"/>
            <w:noWrap w:val="0"/>
            <w:vAlign w:val="center"/>
          </w:tcPr>
          <w:p w14:paraId="5F2D48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4BB48C0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38CAE8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9" w:type="pct"/>
            <w:noWrap w:val="0"/>
            <w:vAlign w:val="center"/>
          </w:tcPr>
          <w:p w14:paraId="2F3EBA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7C95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0" w:type="pct"/>
            <w:vMerge w:val="restart"/>
            <w:noWrap w:val="0"/>
            <w:vAlign w:val="center"/>
          </w:tcPr>
          <w:p w14:paraId="33EA4C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52" w:type="pct"/>
            <w:gridSpan w:val="2"/>
            <w:vMerge w:val="restart"/>
            <w:noWrap w:val="0"/>
            <w:vAlign w:val="center"/>
          </w:tcPr>
          <w:p w14:paraId="2986757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778A826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90" w:type="pct"/>
            <w:noWrap w:val="0"/>
            <w:vAlign w:val="center"/>
          </w:tcPr>
          <w:p w14:paraId="677CD4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229F7E9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DA571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1BD08A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D1AF0A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198BA6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993157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2F954E4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599" w:type="pct"/>
            <w:vMerge w:val="restart"/>
            <w:noWrap w:val="0"/>
            <w:vAlign w:val="center"/>
          </w:tcPr>
          <w:p w14:paraId="6B7A0E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306F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0" w:type="pct"/>
            <w:vMerge w:val="continue"/>
            <w:noWrap w:val="0"/>
            <w:vAlign w:val="center"/>
          </w:tcPr>
          <w:p w14:paraId="468518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2" w:type="pct"/>
            <w:gridSpan w:val="2"/>
            <w:vMerge w:val="continue"/>
            <w:noWrap w:val="0"/>
            <w:vAlign w:val="center"/>
          </w:tcPr>
          <w:p w14:paraId="5D0F86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0" w:type="pct"/>
            <w:noWrap w:val="0"/>
            <w:vAlign w:val="center"/>
          </w:tcPr>
          <w:p w14:paraId="445C1D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588B48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3D0496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43F819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6B5C4D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13BDDA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vMerge w:val="continue"/>
            <w:noWrap w:val="0"/>
            <w:vAlign w:val="center"/>
          </w:tcPr>
          <w:p w14:paraId="1876C6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38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79150A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2803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04C0C5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68999A9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1" w:name="_Toc9392"/>
            <w:bookmarkStart w:id="12" w:name="_Toc6737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IPC100U-J6412 series</w:t>
            </w:r>
            <w:bookmarkEnd w:id="11"/>
            <w:bookmarkEnd w:id="12"/>
          </w:p>
        </w:tc>
      </w:tr>
      <w:tr w14:paraId="2357B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31EC3B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4A6F1C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0388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78BE2A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00502E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24D4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345854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090AEB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F23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5AFE6C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01C938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M612F</w:t>
            </w:r>
          </w:p>
        </w:tc>
      </w:tr>
      <w:tr w14:paraId="08F89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56D47A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1" w:type="pct"/>
            <w:noWrap w:val="0"/>
            <w:vAlign w:val="top"/>
          </w:tcPr>
          <w:p w14:paraId="68FA5C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05EF6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Elkhart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"https://ark.intel.com/content/www/cn/zh/ark/products/codename/128825/products-formerly-elkhart-lake.html"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J and N series CPUs;</w:t>
            </w:r>
          </w:p>
          <w:p w14:paraId="311502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J6412 Quad-core 2.0GHz, Turbo Boost 2.6GHz; Intel Celeron J6413 Quad-core 1.8GHz, Turbo Boost 3.0GHz;</w:t>
            </w:r>
          </w:p>
          <w:p w14:paraId="60D926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N6210 dual-core 1.2GHz, turbo boost 2.6GHz; Intel Celeron N6211 dual-core 1.2GHz, turbo boost 3.0GHz;</w:t>
            </w:r>
          </w:p>
          <w:p w14:paraId="4E4B19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J6426 Quad-core 2.0GHz, Turbo Boost 3.0GHz; Intel Pentium N6415 Quad-core 1.2GHz, Turbo Boost 3.0GHz;</w:t>
            </w:r>
          </w:p>
        </w:tc>
      </w:tr>
      <w:tr w14:paraId="169EB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2398B0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6822EA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4E0E3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controller, supporting single display, dual display duplication, and dual display expansion.</w:t>
            </w:r>
          </w:p>
        </w:tc>
      </w:tr>
      <w:tr w14:paraId="0D834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485BE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1719AB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AC2E2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267C2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146DFB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1" w:type="pct"/>
            <w:noWrap w:val="0"/>
            <w:vAlign w:val="top"/>
          </w:tcPr>
          <w:p w14:paraId="46F5A8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0DB251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4AE64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D90A6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AB28F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3E711E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0E827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7B89E5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307A96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906B3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EE2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02C23D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6E8BC0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C3E61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1A16A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157578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1" w:type="pct"/>
            <w:noWrap w:val="0"/>
            <w:vAlign w:val="top"/>
          </w:tcPr>
          <w:p w14:paraId="19C175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7DEBA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523FA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5AD9CC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02E6E3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6F2B1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20943E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48B710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0F4C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59B448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22557C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6073B9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3B6131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2F64C1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1219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7F0988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312F37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5A7A0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3.1 Gen1 ports</w:t>
            </w:r>
          </w:p>
          <w:p w14:paraId="7238B6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65AA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199170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53E1D2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959DA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COM1/COM3/COM4/COM6 are optional and support RS232/RS485.</w:t>
            </w:r>
          </w:p>
        </w:tc>
      </w:tr>
      <w:tr w14:paraId="6A9EF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78DCC2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5E85C77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4D499F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681C2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7C20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0DE631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15A45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99F209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D5E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2924B8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1" w:type="pct"/>
            <w:noWrap w:val="0"/>
            <w:vAlign w:val="top"/>
          </w:tcPr>
          <w:p w14:paraId="52D77C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726D60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x2 / SATA dual-protocol adaptive standard SSDs.</w:t>
            </w:r>
          </w:p>
        </w:tc>
      </w:tr>
      <w:tr w14:paraId="503F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25FA73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648C2E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78F3B8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7048D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0DDEED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25E4C3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0F77B0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73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61DDF1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1" w:type="pct"/>
            <w:noWrap w:val="0"/>
            <w:vAlign w:val="top"/>
          </w:tcPr>
          <w:p w14:paraId="15EBE3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57B903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71E7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restart"/>
            <w:noWrap w:val="0"/>
            <w:vAlign w:val="top"/>
          </w:tcPr>
          <w:p w14:paraId="369B4A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1" w:type="pct"/>
            <w:noWrap w:val="0"/>
            <w:vAlign w:val="top"/>
          </w:tcPr>
          <w:p w14:paraId="310306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482FBC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4A44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6C4B53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307855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41C22D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1BF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3AB87A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4C6B12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158BB8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2AEC3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vMerge w:val="continue"/>
            <w:noWrap w:val="0"/>
            <w:vAlign w:val="top"/>
          </w:tcPr>
          <w:p w14:paraId="42E89E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1" w:type="pct"/>
            <w:noWrap w:val="0"/>
            <w:vAlign w:val="top"/>
          </w:tcPr>
          <w:p w14:paraId="2E27C4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56" w:type="pct"/>
            <w:gridSpan w:val="7"/>
            <w:noWrap w:val="0"/>
            <w:vAlign w:val="top"/>
          </w:tcPr>
          <w:p w14:paraId="74DCFD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20412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139DA5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3437750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09F79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49252F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713EB8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769B5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gridSpan w:val="2"/>
            <w:noWrap w:val="0"/>
            <w:vAlign w:val="top"/>
          </w:tcPr>
          <w:p w14:paraId="64AD25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8" w:type="pct"/>
            <w:gridSpan w:val="8"/>
            <w:noWrap w:val="0"/>
            <w:vAlign w:val="top"/>
          </w:tcPr>
          <w:p w14:paraId="18F11E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3BC323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C494E0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399"/>
        <w:gridCol w:w="1207"/>
        <w:gridCol w:w="825"/>
        <w:gridCol w:w="1173"/>
        <w:gridCol w:w="1173"/>
        <w:gridCol w:w="1173"/>
        <w:gridCol w:w="1173"/>
        <w:gridCol w:w="1220"/>
        <w:gridCol w:w="1282"/>
      </w:tblGrid>
      <w:tr w14:paraId="1E60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5" w:type="pct"/>
            <w:noWrap w:val="0"/>
            <w:vAlign w:val="center"/>
          </w:tcPr>
          <w:p w14:paraId="250F270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52" w:type="pct"/>
            <w:gridSpan w:val="2"/>
            <w:noWrap w:val="0"/>
            <w:vAlign w:val="center"/>
          </w:tcPr>
          <w:p w14:paraId="07BAD7F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86" w:type="pct"/>
            <w:noWrap w:val="0"/>
            <w:vAlign w:val="center"/>
          </w:tcPr>
          <w:p w14:paraId="603CF13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1E46594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center"/>
          </w:tcPr>
          <w:p w14:paraId="5CB799E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549" w:type="pct"/>
            <w:noWrap w:val="0"/>
            <w:vAlign w:val="center"/>
          </w:tcPr>
          <w:p w14:paraId="0C9FA37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00EECB7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493DD68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8" w:type="pct"/>
            <w:noWrap w:val="0"/>
            <w:vAlign w:val="center"/>
          </w:tcPr>
          <w:p w14:paraId="23F564B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382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5" w:type="pct"/>
            <w:vMerge w:val="restart"/>
            <w:noWrap w:val="0"/>
            <w:vAlign w:val="center"/>
          </w:tcPr>
          <w:p w14:paraId="21E0145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52" w:type="pct"/>
            <w:gridSpan w:val="2"/>
            <w:vMerge w:val="restart"/>
            <w:noWrap w:val="0"/>
            <w:vAlign w:val="center"/>
          </w:tcPr>
          <w:p w14:paraId="4D22763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28E5EC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86" w:type="pct"/>
            <w:noWrap w:val="0"/>
            <w:vAlign w:val="center"/>
          </w:tcPr>
          <w:p w14:paraId="2B03746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400C924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F24E3F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8F419C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A09129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69345A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1AB5A61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40755C5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598" w:type="pct"/>
            <w:vMerge w:val="restart"/>
            <w:noWrap w:val="0"/>
            <w:vAlign w:val="center"/>
          </w:tcPr>
          <w:p w14:paraId="4CA270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62DD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95" w:type="pct"/>
            <w:vMerge w:val="continue"/>
            <w:noWrap w:val="0"/>
            <w:vAlign w:val="center"/>
          </w:tcPr>
          <w:p w14:paraId="066FB5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2" w:type="pct"/>
            <w:gridSpan w:val="2"/>
            <w:vMerge w:val="continue"/>
            <w:noWrap w:val="0"/>
            <w:vAlign w:val="center"/>
          </w:tcPr>
          <w:p w14:paraId="656B36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ECE37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7BC42E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341E07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76325B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11E88C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08F7F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8" w:type="pct"/>
            <w:vMerge w:val="continue"/>
            <w:noWrap w:val="0"/>
            <w:vAlign w:val="center"/>
          </w:tcPr>
          <w:p w14:paraId="65C90F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71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67F298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F14A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6B7CFB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161E50F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3" w:name="_Toc27213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IPC100U-M100F series</w:t>
            </w:r>
            <w:bookmarkEnd w:id="13"/>
          </w:p>
        </w:tc>
      </w:tr>
      <w:tr w14:paraId="3DED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1AD92F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56302C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29B8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6C526A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5767C4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holes, fanless or with silent fan cooling</w:t>
            </w:r>
          </w:p>
        </w:tc>
      </w:tr>
      <w:tr w14:paraId="0C1CE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2CD626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15C3E7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A69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15D4D2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2F6A094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M100F M150F</w:t>
            </w:r>
          </w:p>
        </w:tc>
      </w:tr>
      <w:tr w14:paraId="34DB4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2A1A78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5" w:type="pct"/>
            <w:noWrap w:val="0"/>
            <w:vAlign w:val="top"/>
          </w:tcPr>
          <w:p w14:paraId="794327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4E72F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Lake-N series CPUs;</w:t>
            </w:r>
          </w:p>
          <w:p w14:paraId="0657B7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i3-N300: Eight-core, 0.8GHz, turbo boost up to 3.8GHz; Core i3-N305: Eight-core, 1.8GHz, turbo boost up to 3.8GHz;</w:t>
            </w:r>
          </w:p>
          <w:p w14:paraId="6B81F0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i3-N350: Eight-core, 1.6GHz, turbo boost up to 3.9GHz; Core i3-N355: Eight-core, 1.6GHz, turbo boost up to 3.9GHz;</w:t>
            </w:r>
          </w:p>
          <w:p w14:paraId="7B1046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N50 has a maximum turbo frequency of 3.4GHz; Intel N95 is a quad-core processor with a 1.7GHz turbo frequency of 3.4GHz.</w:t>
            </w:r>
          </w:p>
          <w:p w14:paraId="22DCC6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N97 Quad-core 2.0GHz, Turbo Boost 3.6GHz; Intel N100 Quad-core 0.8GHz, Turbo Boost 3.4GHz;</w:t>
            </w:r>
          </w:p>
          <w:p w14:paraId="0332EA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N200 Quad-core 1.0GHz, Turbo Boost 3.7GHz;</w:t>
            </w:r>
          </w:p>
          <w:p w14:paraId="43C039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N150 Quad-core 1.0GHz, Turbo Boost 3.6GHz; Intel N250 Quad-core 1.2GHz, Turbo Boost 3.8GHz;</w:t>
            </w:r>
          </w:p>
        </w:tc>
      </w:tr>
      <w:tr w14:paraId="18C6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54F8E9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5783B8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66E9F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controller, supporting single display, dual display duplication, and dual display expansion.</w:t>
            </w:r>
          </w:p>
        </w:tc>
      </w:tr>
      <w:tr w14:paraId="7327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31ABC9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7AF0DA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6934B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memory, supports 1.2V, supports 2400MHz memory, maximum support 16GB</w:t>
            </w:r>
          </w:p>
        </w:tc>
      </w:tr>
      <w:tr w14:paraId="72A2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088858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5" w:type="pct"/>
            <w:noWrap w:val="0"/>
            <w:vAlign w:val="top"/>
          </w:tcPr>
          <w:p w14:paraId="21D94F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6F4691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0ACC9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52FF11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437B74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5C0281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4669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419675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5B1F02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17B4E1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C63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7DC06A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0A77B4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95E60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5025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469CA5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5" w:type="pct"/>
            <w:noWrap w:val="0"/>
            <w:vAlign w:val="top"/>
          </w:tcPr>
          <w:p w14:paraId="3F5246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CD45C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4A or higher power supply.</w:t>
            </w:r>
          </w:p>
        </w:tc>
      </w:tr>
      <w:tr w14:paraId="5B4F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3C0362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180204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9CB89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F596E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7DB6A8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2DAE8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7C29AE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73A9C3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2E34B5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 optional domestic Yutai Micro YT6801 gigabit network card;</w:t>
            </w:r>
          </w:p>
          <w:p w14:paraId="6C2EAB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cards; supports Realtek 8111H+Realtek 8111H; optional domestic YT6801+YT6801;</w:t>
            </w:r>
          </w:p>
          <w:p w14:paraId="1FA00A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AA9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120FA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7B6BFC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98438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13BCDDC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225D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35EE1E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29C037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BC09B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COM2/COM6 can be RS232/RS485; COM3/COM4 can be RS232/RS422/RS485.</w:t>
            </w:r>
          </w:p>
        </w:tc>
      </w:tr>
      <w:tr w14:paraId="16F1D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58FD70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5C8B92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533792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A7842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B2F8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26111A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2B71F0A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CE779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23E01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132889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5" w:type="pct"/>
            <w:noWrap w:val="0"/>
            <w:vAlign w:val="top"/>
          </w:tcPr>
          <w:p w14:paraId="6C846B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6CD43F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x2 / SATA dual-protocol adaptive standard SSDs.</w:t>
            </w:r>
          </w:p>
        </w:tc>
      </w:tr>
      <w:tr w14:paraId="4BF5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28B58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5C7F4F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6FD4AD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6DBD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73E9E7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345ADA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3C4638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3B600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675701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5" w:type="pct"/>
            <w:noWrap w:val="0"/>
            <w:vAlign w:val="top"/>
          </w:tcPr>
          <w:p w14:paraId="749AF53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474187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Key-E slot, supporting M.2 2230 PCIe 3.0 x1 &amp; USB signals, and supporting WiFi and Bluetooth modules.</w:t>
            </w:r>
          </w:p>
        </w:tc>
      </w:tr>
      <w:tr w14:paraId="0642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restart"/>
            <w:noWrap w:val="0"/>
            <w:vAlign w:val="top"/>
          </w:tcPr>
          <w:p w14:paraId="4BE5C4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5" w:type="pct"/>
            <w:noWrap w:val="0"/>
            <w:vAlign w:val="top"/>
          </w:tcPr>
          <w:p w14:paraId="547A82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33264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33DEF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4375A2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6CC0CF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006E67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9962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4A0BA1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79B10F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2753B3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69D84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vMerge w:val="continue"/>
            <w:noWrap w:val="0"/>
            <w:vAlign w:val="top"/>
          </w:tcPr>
          <w:p w14:paraId="601EEE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5" w:type="pct"/>
            <w:noWrap w:val="0"/>
            <w:vAlign w:val="top"/>
          </w:tcPr>
          <w:p w14:paraId="749D12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52" w:type="pct"/>
            <w:gridSpan w:val="7"/>
            <w:noWrap w:val="0"/>
            <w:vAlign w:val="top"/>
          </w:tcPr>
          <w:p w14:paraId="7E70F5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A741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075475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7022F1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58A7C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1DA0D7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3A91DE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3C87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pct"/>
            <w:gridSpan w:val="2"/>
            <w:noWrap w:val="0"/>
            <w:vAlign w:val="top"/>
          </w:tcPr>
          <w:p w14:paraId="01136C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7" w:type="pct"/>
            <w:gridSpan w:val="8"/>
            <w:noWrap w:val="0"/>
            <w:vAlign w:val="top"/>
          </w:tcPr>
          <w:p w14:paraId="3DF9DD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etc.</w:t>
            </w:r>
          </w:p>
        </w:tc>
      </w:tr>
    </w:tbl>
    <w:p w14:paraId="0417E3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997"/>
        <w:gridCol w:w="284"/>
        <w:gridCol w:w="764"/>
        <w:gridCol w:w="1300"/>
        <w:gridCol w:w="1173"/>
        <w:gridCol w:w="1174"/>
        <w:gridCol w:w="1174"/>
        <w:gridCol w:w="1348"/>
        <w:gridCol w:w="1112"/>
      </w:tblGrid>
      <w:tr w14:paraId="76FF9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9" w:type="pct"/>
            <w:noWrap w:val="0"/>
            <w:vAlign w:val="top"/>
          </w:tcPr>
          <w:p w14:paraId="358FCF7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top"/>
          </w:tcPr>
          <w:p w14:paraId="369EE06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0" w:type="pct"/>
            <w:gridSpan w:val="2"/>
            <w:noWrap w:val="0"/>
            <w:vAlign w:val="top"/>
          </w:tcPr>
          <w:p w14:paraId="2E74B3C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608" w:type="pct"/>
            <w:noWrap w:val="0"/>
            <w:vAlign w:val="top"/>
          </w:tcPr>
          <w:p w14:paraId="3CAB271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top"/>
          </w:tcPr>
          <w:p w14:paraId="209E508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top"/>
          </w:tcPr>
          <w:p w14:paraId="18E5D62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top"/>
          </w:tcPr>
          <w:p w14:paraId="675A474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31" w:type="pct"/>
            <w:noWrap w:val="0"/>
            <w:vAlign w:val="top"/>
          </w:tcPr>
          <w:p w14:paraId="7D538FD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20" w:type="pct"/>
            <w:noWrap w:val="0"/>
            <w:vAlign w:val="top"/>
          </w:tcPr>
          <w:p w14:paraId="144831C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D945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restart"/>
            <w:noWrap w:val="0"/>
            <w:vAlign w:val="center"/>
          </w:tcPr>
          <w:p w14:paraId="7C90076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23DE8A7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90" w:type="pct"/>
            <w:gridSpan w:val="2"/>
            <w:noWrap w:val="0"/>
            <w:vAlign w:val="center"/>
          </w:tcPr>
          <w:p w14:paraId="662DC9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08" w:type="pct"/>
            <w:noWrap w:val="0"/>
            <w:vAlign w:val="center"/>
          </w:tcPr>
          <w:p w14:paraId="2F908A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72E68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7C79CDC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2AC5AF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61F266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</w:tc>
        <w:tc>
          <w:tcPr>
            <w:tcW w:w="631" w:type="pct"/>
            <w:vMerge w:val="restart"/>
            <w:noWrap w:val="0"/>
            <w:vAlign w:val="center"/>
          </w:tcPr>
          <w:p w14:paraId="6A1BBEC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6555164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0698623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65D07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9" w:type="pct"/>
            <w:vMerge w:val="continue"/>
            <w:noWrap w:val="0"/>
            <w:vAlign w:val="center"/>
          </w:tcPr>
          <w:p w14:paraId="2030CA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0582DE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0" w:type="pct"/>
            <w:gridSpan w:val="2"/>
            <w:noWrap w:val="0"/>
            <w:vAlign w:val="center"/>
          </w:tcPr>
          <w:p w14:paraId="34FA3B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08" w:type="pct"/>
            <w:noWrap w:val="0"/>
            <w:vAlign w:val="center"/>
          </w:tcPr>
          <w:p w14:paraId="0160BD8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29E5C9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6A5719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6DB029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1" w:type="pct"/>
            <w:vMerge w:val="continue"/>
            <w:noWrap w:val="0"/>
            <w:vAlign w:val="center"/>
          </w:tcPr>
          <w:p w14:paraId="46873F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47E943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A7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5174D8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41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9B4CF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5B72C1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4" w:name="_Toc23990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IPC100U-1037 series</w:t>
            </w:r>
            <w:bookmarkEnd w:id="14"/>
          </w:p>
        </w:tc>
      </w:tr>
      <w:tr w14:paraId="4641F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3ECE7F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6EEC3E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200D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886A6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C9CBC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5E10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4DB8CF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59D9E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14F1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2" w:type="pct"/>
            <w:gridSpan w:val="2"/>
            <w:noWrap w:val="0"/>
            <w:vAlign w:val="top"/>
          </w:tcPr>
          <w:p w14:paraId="2A190B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1111B4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1007F, 1037F, 2117F</w:t>
            </w:r>
          </w:p>
        </w:tc>
      </w:tr>
      <w:tr w14:paraId="0E95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BE9BA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176BA2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B4C90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Ivy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Bridge Celeron series CPUs; Intel Celeron 1007U Dual-Core 1.5GHz;</w:t>
            </w:r>
          </w:p>
          <w:p w14:paraId="79E10B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Celeron 1037U Dual-Core 1.8GHz; Intel Pentium 2117U Dual-Core 1.8GHz;</w:t>
            </w:r>
          </w:p>
        </w:tc>
      </w:tr>
      <w:tr w14:paraId="058D3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292F3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3D3F6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6177F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4000 graphics controller, supporting single display, dual display duplication, and dual display expansion.</w:t>
            </w:r>
          </w:p>
        </w:tc>
      </w:tr>
      <w:tr w14:paraId="4CB8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F3936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EB804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6C1889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5194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34F1C8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DD984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8F5BE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0BC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469D22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41F3C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07AB6A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1C1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7E571B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1207C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6790E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49BB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541E9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39F025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7897A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1071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1F81F2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344C73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06E382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5C340A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5A or higher power supply.</w:t>
            </w:r>
          </w:p>
        </w:tc>
      </w:tr>
      <w:tr w14:paraId="05C8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4BB3A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BF587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6E966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1BB6A5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524F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CE72B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B87B4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50142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4F6F71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519901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6DC4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E4AA3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1B88D8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8ED16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70BC64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12BCE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FAD4A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008EB0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0BEAA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3CE24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9BB94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4FB29C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33661D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0DDDE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32B5A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A9614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6CC4B3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DE75C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AB47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757456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317923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183E19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mSATA slot supports mSATA drives; the SATA signal can be converted to the PCIe signal, which, after conversion, supports WiFi modules.</w:t>
            </w:r>
          </w:p>
        </w:tc>
      </w:tr>
      <w:tr w14:paraId="63E2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1B7AD1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548BB4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0DD0CB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2D32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0DFBB2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81" w:type="dxa"/>
            <w:gridSpan w:val="2"/>
            <w:noWrap w:val="0"/>
            <w:vAlign w:val="top"/>
          </w:tcPr>
          <w:p w14:paraId="2C99F2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8045" w:type="dxa"/>
            <w:gridSpan w:val="7"/>
            <w:noWrap w:val="0"/>
            <w:vAlign w:val="top"/>
          </w:tcPr>
          <w:p w14:paraId="155842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7C61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594F4C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6F5914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BDFAF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10C4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2" w:type="pct"/>
            <w:gridSpan w:val="2"/>
            <w:vMerge w:val="restart"/>
            <w:noWrap w:val="0"/>
            <w:vAlign w:val="top"/>
          </w:tcPr>
          <w:p w14:paraId="5E59FF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99" w:type="pct"/>
            <w:gridSpan w:val="2"/>
            <w:noWrap w:val="0"/>
            <w:vAlign w:val="top"/>
          </w:tcPr>
          <w:p w14:paraId="598766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5A8D91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229C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2FBC91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51A898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BB891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CEC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6E9181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6B3F1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7D6317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44E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pct"/>
            <w:gridSpan w:val="2"/>
            <w:vMerge w:val="continue"/>
            <w:noWrap w:val="0"/>
            <w:vAlign w:val="top"/>
          </w:tcPr>
          <w:p w14:paraId="32200C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top"/>
          </w:tcPr>
          <w:p w14:paraId="7C3ACF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67" w:type="pct"/>
            <w:gridSpan w:val="7"/>
            <w:noWrap w:val="0"/>
            <w:vAlign w:val="top"/>
          </w:tcPr>
          <w:p w14:paraId="2BD0B1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18BA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798CE6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A89FF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0A3A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545D5B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7F69AE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6C0E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2" w:type="pct"/>
            <w:gridSpan w:val="2"/>
            <w:noWrap w:val="0"/>
            <w:vAlign w:val="top"/>
          </w:tcPr>
          <w:p w14:paraId="4DEAA3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7" w:type="pct"/>
            <w:gridSpan w:val="9"/>
            <w:noWrap w:val="0"/>
            <w:vAlign w:val="top"/>
          </w:tcPr>
          <w:p w14:paraId="4FF953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8, Windows 7, Windows XP, Linux, etc.</w:t>
            </w:r>
          </w:p>
        </w:tc>
      </w:tr>
    </w:tbl>
    <w:p w14:paraId="593308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670D90D">
      <w:pPr>
        <w:bidi w:val="0"/>
        <w:rPr>
          <w:rFonts w:hint="eastAsia"/>
          <w:lang w:val="en-US" w:eastAsia="zh-CN"/>
        </w:rPr>
      </w:pPr>
    </w:p>
    <w:p w14:paraId="53EDD9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77"/>
        <w:gridCol w:w="1245"/>
        <w:gridCol w:w="925"/>
        <w:gridCol w:w="1175"/>
        <w:gridCol w:w="1173"/>
        <w:gridCol w:w="1174"/>
        <w:gridCol w:w="1174"/>
        <w:gridCol w:w="1348"/>
        <w:gridCol w:w="1138"/>
      </w:tblGrid>
      <w:tr w14:paraId="15EB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48" w:type="pct"/>
            <w:noWrap w:val="0"/>
            <w:vAlign w:val="top"/>
          </w:tcPr>
          <w:p w14:paraId="2353AAF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64" w:type="pct"/>
            <w:gridSpan w:val="2"/>
            <w:noWrap w:val="0"/>
            <w:vAlign w:val="top"/>
          </w:tcPr>
          <w:p w14:paraId="6624438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32" w:type="pct"/>
            <w:noWrap w:val="0"/>
            <w:vAlign w:val="top"/>
          </w:tcPr>
          <w:p w14:paraId="27132CE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8" w:type="pct"/>
            <w:noWrap w:val="0"/>
            <w:vAlign w:val="top"/>
          </w:tcPr>
          <w:p w14:paraId="65E8A7D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7" w:type="pct"/>
            <w:noWrap w:val="0"/>
            <w:vAlign w:val="top"/>
          </w:tcPr>
          <w:p w14:paraId="5320D36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8" w:type="pct"/>
            <w:noWrap w:val="0"/>
            <w:vAlign w:val="top"/>
          </w:tcPr>
          <w:p w14:paraId="319076A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8" w:type="pct"/>
            <w:noWrap w:val="0"/>
            <w:vAlign w:val="top"/>
          </w:tcPr>
          <w:p w14:paraId="12C3426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9" w:type="pct"/>
            <w:noWrap w:val="0"/>
            <w:vAlign w:val="top"/>
          </w:tcPr>
          <w:p w14:paraId="3F3D947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31" w:type="pct"/>
            <w:noWrap w:val="0"/>
            <w:vAlign w:val="top"/>
          </w:tcPr>
          <w:p w14:paraId="5647514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881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8" w:type="pct"/>
            <w:vMerge w:val="restart"/>
            <w:noWrap w:val="0"/>
            <w:vAlign w:val="center"/>
          </w:tcPr>
          <w:p w14:paraId="29D6649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664" w:type="pct"/>
            <w:gridSpan w:val="2"/>
            <w:vMerge w:val="restart"/>
            <w:noWrap w:val="0"/>
            <w:vAlign w:val="center"/>
          </w:tcPr>
          <w:p w14:paraId="22FDF63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32" w:type="pct"/>
            <w:noWrap w:val="0"/>
            <w:vAlign w:val="center"/>
          </w:tcPr>
          <w:p w14:paraId="1A5A0D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8" w:type="pct"/>
            <w:noWrap w:val="0"/>
            <w:vAlign w:val="center"/>
          </w:tcPr>
          <w:p w14:paraId="6FDFA1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7" w:type="pct"/>
            <w:vMerge w:val="restart"/>
            <w:noWrap w:val="0"/>
            <w:vAlign w:val="center"/>
          </w:tcPr>
          <w:p w14:paraId="5C56E5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03D7C43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72BC682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02B08A1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</w:tc>
        <w:tc>
          <w:tcPr>
            <w:tcW w:w="629" w:type="pct"/>
            <w:vMerge w:val="restart"/>
            <w:noWrap w:val="0"/>
            <w:vAlign w:val="center"/>
          </w:tcPr>
          <w:p w14:paraId="224A909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60FF1E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31" w:type="pct"/>
            <w:vMerge w:val="restart"/>
            <w:noWrap w:val="0"/>
            <w:vAlign w:val="center"/>
          </w:tcPr>
          <w:p w14:paraId="7F3AF1D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391E4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8" w:type="pct"/>
            <w:vMerge w:val="continue"/>
            <w:noWrap w:val="0"/>
            <w:vAlign w:val="center"/>
          </w:tcPr>
          <w:p w14:paraId="5F2A5C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4" w:type="pct"/>
            <w:gridSpan w:val="2"/>
            <w:vMerge w:val="continue"/>
            <w:noWrap w:val="0"/>
            <w:vAlign w:val="center"/>
          </w:tcPr>
          <w:p w14:paraId="13B38E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6AA476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8" w:type="pct"/>
            <w:noWrap w:val="0"/>
            <w:vAlign w:val="center"/>
          </w:tcPr>
          <w:p w14:paraId="27D812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pct"/>
            <w:vMerge w:val="continue"/>
            <w:noWrap w:val="0"/>
            <w:vAlign w:val="center"/>
          </w:tcPr>
          <w:p w14:paraId="733707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8" w:type="pct"/>
            <w:vMerge w:val="continue"/>
            <w:noWrap w:val="0"/>
            <w:vAlign w:val="center"/>
          </w:tcPr>
          <w:p w14:paraId="101839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8" w:type="pct"/>
            <w:vMerge w:val="continue"/>
            <w:noWrap w:val="0"/>
            <w:vAlign w:val="center"/>
          </w:tcPr>
          <w:p w14:paraId="64B299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9" w:type="pct"/>
            <w:vMerge w:val="continue"/>
            <w:noWrap w:val="0"/>
            <w:vAlign w:val="center"/>
          </w:tcPr>
          <w:p w14:paraId="772D2C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1" w:type="pct"/>
            <w:vMerge w:val="continue"/>
            <w:noWrap w:val="0"/>
            <w:vAlign w:val="center"/>
          </w:tcPr>
          <w:p w14:paraId="69B05D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F91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0"/>
            <w:noWrap w:val="0"/>
            <w:vAlign w:val="top"/>
          </w:tcPr>
          <w:p w14:paraId="079BE7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01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7B96FE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5F24106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5" w:name="_Toc24149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IPC100U-2nd Generation Series</w:t>
            </w:r>
            <w:bookmarkEnd w:id="15"/>
          </w:p>
        </w:tc>
      </w:tr>
      <w:tr w14:paraId="3CB7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5DD2A7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2F8E9E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7419F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0B898B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34961E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FAC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511423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7035B5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A971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436AC3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36DD77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QM6600, QM6637, QM6616, QM2360</w:t>
            </w:r>
          </w:p>
        </w:tc>
      </w:tr>
      <w:tr w14:paraId="5ED3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4A6A30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81" w:type="pct"/>
            <w:noWrap w:val="0"/>
            <w:vAlign w:val="top"/>
          </w:tcPr>
          <w:p w14:paraId="6F8F98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31A32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i3-2310M Dual-core 2.1GHz; Intel Core i3-2330M Dual-core 2.2GHz;</w:t>
            </w:r>
          </w:p>
          <w:p w14:paraId="7C60ED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i3-2350M Dual-core 2.3GHz; Intel Core i3-2370M Dual-core 2.4GHz;</w:t>
            </w:r>
          </w:p>
          <w:p w14:paraId="436ECC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i5-2410M dual-core 2.3GHz, turbo boost 2.9GHz; Core i5-2430M dual-core 2.4GHz, turbo boost 3.0GHz;</w:t>
            </w:r>
          </w:p>
          <w:p w14:paraId="2D5A54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i5-2520M dual-core 2.5GHz, turbo boost 3.2GHz; Core i5-2540M dual-core 2.6GHz, turbo boost 3.3GHz;</w:t>
            </w:r>
          </w:p>
          <w:p w14:paraId="29CC70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i7-2620M dual-core 2.7GHz, turbo boost 3.4GHz; Core i7-2640M dual-core 2.8GHz, turbo boost 3.5GHz;</w:t>
            </w:r>
          </w:p>
        </w:tc>
      </w:tr>
      <w:tr w14:paraId="7D6D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40C740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8E118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586E49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3000 graphics controller, supporting single display, dual display duplication, and dual display expansion.</w:t>
            </w:r>
          </w:p>
        </w:tc>
      </w:tr>
      <w:tr w14:paraId="6937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83D73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781D4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CBE8B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5EF0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3962D4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81" w:type="pct"/>
            <w:noWrap w:val="0"/>
            <w:vAlign w:val="top"/>
          </w:tcPr>
          <w:p w14:paraId="46E89E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4E4A6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672A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20F53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794ABF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778D3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EE3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43BD1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74761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7F156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6B1C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A7371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5DCAFA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5FECED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475B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584B89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722E33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5BD6DA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AF9A0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12V 7A or higher power supply recommended.</w:t>
            </w:r>
          </w:p>
        </w:tc>
      </w:tr>
      <w:tr w14:paraId="4682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4FEC50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70763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53446C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05A96D3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3FCDF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5A513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3AE59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13D7B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05CBD9F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4E6A10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D753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0A43E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2BC18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E9EE0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25774D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3760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492E6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AF079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751F2C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29640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00A34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04ACFB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41C0A8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5AD625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C907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AC0A7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39419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627AA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3169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42652F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81" w:type="pct"/>
            <w:noWrap w:val="0"/>
            <w:vAlign w:val="top"/>
          </w:tcPr>
          <w:p w14:paraId="6A2CF7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2F2287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755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F1B36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2431C2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72388A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3DEB4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6AF3BB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7CBA9D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0FFF44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6E7C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7263C0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81" w:type="pct"/>
            <w:noWrap w:val="0"/>
            <w:vAlign w:val="top"/>
          </w:tcPr>
          <w:p w14:paraId="01A888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2E3F2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1A653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723B17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81" w:type="pct"/>
            <w:noWrap w:val="0"/>
            <w:vAlign w:val="top"/>
          </w:tcPr>
          <w:p w14:paraId="2D623A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4336C9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C68F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385AD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93907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62FC97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4AE4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99525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995FE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36E24A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3D9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332B1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6D012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87" w:type="pct"/>
            <w:gridSpan w:val="7"/>
            <w:noWrap w:val="0"/>
            <w:vAlign w:val="top"/>
          </w:tcPr>
          <w:p w14:paraId="12A23F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0D90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48431C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541869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46F70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1DDEEA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032159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5C15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690A3C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8" w:type="pct"/>
            <w:gridSpan w:val="8"/>
            <w:noWrap w:val="0"/>
            <w:vAlign w:val="top"/>
          </w:tcPr>
          <w:p w14:paraId="135A58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Windows XP, Linux, etc.</w:t>
            </w:r>
          </w:p>
        </w:tc>
      </w:tr>
    </w:tbl>
    <w:p w14:paraId="3B20F945">
      <w:pPr>
        <w:bidi w:val="0"/>
        <w:rPr>
          <w:rFonts w:hint="eastAsia"/>
          <w:lang w:val="en-US" w:eastAsia="zh-CN"/>
        </w:rPr>
      </w:pPr>
    </w:p>
    <w:p w14:paraId="56C96D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44"/>
        <w:gridCol w:w="674"/>
        <w:gridCol w:w="581"/>
        <w:gridCol w:w="506"/>
        <w:gridCol w:w="1250"/>
        <w:gridCol w:w="1084"/>
        <w:gridCol w:w="1108"/>
        <w:gridCol w:w="1675"/>
        <w:gridCol w:w="1336"/>
        <w:gridCol w:w="1138"/>
      </w:tblGrid>
      <w:tr w14:paraId="5249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470" w:type="pct"/>
            <w:noWrap w:val="0"/>
            <w:vAlign w:val="top"/>
          </w:tcPr>
          <w:p w14:paraId="621FC2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475" w:type="pct"/>
            <w:gridSpan w:val="2"/>
            <w:noWrap w:val="0"/>
            <w:vAlign w:val="top"/>
          </w:tcPr>
          <w:p w14:paraId="7DC5B3A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07" w:type="pct"/>
            <w:gridSpan w:val="2"/>
            <w:noWrap w:val="0"/>
            <w:vAlign w:val="top"/>
          </w:tcPr>
          <w:p w14:paraId="646224D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83" w:type="pct"/>
            <w:noWrap w:val="0"/>
            <w:vAlign w:val="top"/>
          </w:tcPr>
          <w:p w14:paraId="6E6576D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06" w:type="pct"/>
            <w:noWrap w:val="0"/>
            <w:vAlign w:val="top"/>
          </w:tcPr>
          <w:p w14:paraId="6E32822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17" w:type="pct"/>
            <w:noWrap w:val="0"/>
            <w:vAlign w:val="top"/>
          </w:tcPr>
          <w:p w14:paraId="3C1049C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82" w:type="pct"/>
            <w:noWrap w:val="0"/>
            <w:vAlign w:val="top"/>
          </w:tcPr>
          <w:p w14:paraId="20D59C6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4" w:type="pct"/>
            <w:noWrap w:val="0"/>
            <w:vAlign w:val="top"/>
          </w:tcPr>
          <w:p w14:paraId="35EFAAC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31" w:type="pct"/>
            <w:noWrap w:val="0"/>
            <w:vAlign w:val="top"/>
          </w:tcPr>
          <w:p w14:paraId="5DCAE66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1838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" w:type="pct"/>
            <w:vMerge w:val="restart"/>
            <w:noWrap w:val="0"/>
            <w:vAlign w:val="center"/>
          </w:tcPr>
          <w:p w14:paraId="3EE131F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75" w:type="pct"/>
            <w:gridSpan w:val="2"/>
            <w:vMerge w:val="restart"/>
            <w:noWrap w:val="0"/>
            <w:vAlign w:val="center"/>
          </w:tcPr>
          <w:p w14:paraId="394AD7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07" w:type="pct"/>
            <w:gridSpan w:val="2"/>
            <w:noWrap w:val="0"/>
            <w:vAlign w:val="center"/>
          </w:tcPr>
          <w:p w14:paraId="06ABF8D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83" w:type="pct"/>
            <w:noWrap w:val="0"/>
            <w:vAlign w:val="center"/>
          </w:tcPr>
          <w:p w14:paraId="754C0B3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06" w:type="pct"/>
            <w:vMerge w:val="restart"/>
            <w:noWrap w:val="0"/>
            <w:vAlign w:val="center"/>
          </w:tcPr>
          <w:p w14:paraId="047EE3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17" w:type="pct"/>
            <w:vMerge w:val="restart"/>
            <w:noWrap w:val="0"/>
            <w:vAlign w:val="center"/>
          </w:tcPr>
          <w:p w14:paraId="08A95B2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82" w:type="pct"/>
            <w:vMerge w:val="restart"/>
            <w:noWrap w:val="0"/>
            <w:vAlign w:val="center"/>
          </w:tcPr>
          <w:p w14:paraId="36E13B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7A6626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</w:tc>
        <w:tc>
          <w:tcPr>
            <w:tcW w:w="624" w:type="pct"/>
            <w:vMerge w:val="restart"/>
            <w:noWrap w:val="0"/>
            <w:vAlign w:val="center"/>
          </w:tcPr>
          <w:p w14:paraId="64B7FC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2B80FA7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31" w:type="pct"/>
            <w:vMerge w:val="restart"/>
            <w:noWrap w:val="0"/>
            <w:vAlign w:val="center"/>
          </w:tcPr>
          <w:p w14:paraId="37D68BF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6A2E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" w:type="pct"/>
            <w:vMerge w:val="continue"/>
            <w:noWrap w:val="0"/>
            <w:vAlign w:val="center"/>
          </w:tcPr>
          <w:p w14:paraId="37C1BF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5" w:type="pct"/>
            <w:gridSpan w:val="2"/>
            <w:vMerge w:val="continue"/>
            <w:noWrap w:val="0"/>
            <w:vAlign w:val="center"/>
          </w:tcPr>
          <w:p w14:paraId="5C8D37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7" w:type="pct"/>
            <w:gridSpan w:val="2"/>
            <w:noWrap w:val="0"/>
            <w:vAlign w:val="center"/>
          </w:tcPr>
          <w:p w14:paraId="554622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83" w:type="pct"/>
            <w:noWrap w:val="0"/>
            <w:vAlign w:val="center"/>
          </w:tcPr>
          <w:p w14:paraId="4C4B9F2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6" w:type="pct"/>
            <w:vMerge w:val="continue"/>
            <w:noWrap w:val="0"/>
            <w:vAlign w:val="center"/>
          </w:tcPr>
          <w:p w14:paraId="63C910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vMerge w:val="continue"/>
            <w:noWrap w:val="0"/>
            <w:vAlign w:val="center"/>
          </w:tcPr>
          <w:p w14:paraId="0A97FB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2" w:type="pct"/>
            <w:vMerge w:val="continue"/>
            <w:noWrap w:val="0"/>
            <w:vAlign w:val="center"/>
          </w:tcPr>
          <w:p w14:paraId="3A2B22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4" w:type="pct"/>
            <w:vMerge w:val="continue"/>
            <w:noWrap w:val="0"/>
            <w:vAlign w:val="center"/>
          </w:tcPr>
          <w:p w14:paraId="026CF3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1" w:type="pct"/>
            <w:vMerge w:val="continue"/>
            <w:noWrap w:val="0"/>
            <w:vAlign w:val="center"/>
          </w:tcPr>
          <w:p w14:paraId="5A0876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F936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63571E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9D88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437105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252F00B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6" w:name="_Toc32023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IPC100U-3rd Generation Series</w:t>
            </w:r>
            <w:bookmarkEnd w:id="16"/>
          </w:p>
        </w:tc>
      </w:tr>
      <w:tr w14:paraId="09FA5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2A581A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2FC508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5BAAE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677C09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018089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74DA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5CE2BD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403888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4756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31" w:type="pct"/>
            <w:gridSpan w:val="2"/>
            <w:noWrap w:val="0"/>
            <w:vAlign w:val="top"/>
          </w:tcPr>
          <w:p w14:paraId="08EE04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3C29CD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i3HGP, i5HGP, i7HGP, QM6600, QM6637, QM6616, QM2360</w:t>
            </w:r>
          </w:p>
        </w:tc>
      </w:tr>
      <w:tr w14:paraId="19C7B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2E3921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0AF0F9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196856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Ivy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Bridge U and M series Core i3-3217U, i3-3110M, i5-3317U, i5-3210M, i7-3517U, i7-3520M</w:t>
            </w:r>
          </w:p>
          <w:p w14:paraId="5E0B2D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45412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4CF6F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0EC1E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5BEF1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4000 graphics controller, supporting single display, dual display duplication, and dual display expansion.</w:t>
            </w:r>
          </w:p>
        </w:tc>
      </w:tr>
      <w:tr w14:paraId="2130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5E9F4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09765F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B9221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1.35V/1.5V, supports 1333/1600MHz memory, maximum support 8GB</w:t>
            </w:r>
          </w:p>
        </w:tc>
      </w:tr>
      <w:tr w14:paraId="017DF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4333A3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7685FA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9F506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449C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40C771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41418F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444C7E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23B9C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A39D5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2DCE0F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2DD8A9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485B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20F24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5DDB9F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2FC33A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7F895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29D447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304CCF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755D2C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545166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</w:t>
            </w:r>
          </w:p>
          <w:p w14:paraId="6E4760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U-series power supplies are recommended to use 12V 5A or higher power supply;</w:t>
            </w:r>
          </w:p>
          <w:p w14:paraId="207A51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For the M series, a 12V 7A or higher power supply is recommended.</w:t>
            </w:r>
          </w:p>
        </w:tc>
      </w:tr>
      <w:tr w14:paraId="41D6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B12C9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13784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470B74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(1920*1080@60Hz)</w:t>
            </w:r>
          </w:p>
          <w:p w14:paraId="573FB7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2354A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59063E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039A30F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C84E1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8111H;</w:t>
            </w:r>
          </w:p>
          <w:p w14:paraId="34B348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Realtek 8111H + Realtek 8111H;</w:t>
            </w:r>
          </w:p>
          <w:p w14:paraId="0500FE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967E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2545A0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3456A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107C07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18DE82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1E80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FB571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044053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0E32F2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0362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899DD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2DC431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13C150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D81E6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DE5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4935A4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130D40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5DEAF3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67B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2F6F2F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30FE6D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45D26A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7FFB8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0AFCDA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E8A55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1B76AE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77020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31D86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033408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5546B1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78D97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37A506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10C79C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6F2A5D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2C4F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31" w:type="pct"/>
            <w:gridSpan w:val="2"/>
            <w:vMerge w:val="restart"/>
            <w:noWrap w:val="0"/>
            <w:vAlign w:val="top"/>
          </w:tcPr>
          <w:p w14:paraId="75185E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86" w:type="pct"/>
            <w:gridSpan w:val="2"/>
            <w:noWrap w:val="0"/>
            <w:vAlign w:val="top"/>
          </w:tcPr>
          <w:p w14:paraId="433298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0FB2BD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4707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15B68F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73E382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398358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BD3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327B1C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060B303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74BD58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02B0C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1" w:type="pct"/>
            <w:gridSpan w:val="2"/>
            <w:vMerge w:val="continue"/>
            <w:noWrap w:val="0"/>
            <w:vAlign w:val="top"/>
          </w:tcPr>
          <w:p w14:paraId="71B8ED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top"/>
          </w:tcPr>
          <w:p w14:paraId="34EB99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82" w:type="pct"/>
            <w:gridSpan w:val="7"/>
            <w:noWrap w:val="0"/>
            <w:vAlign w:val="top"/>
          </w:tcPr>
          <w:p w14:paraId="33BB7E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B87C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55BCA8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66A346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12A75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651BD1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7EC3954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7EA9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31" w:type="pct"/>
            <w:gridSpan w:val="2"/>
            <w:noWrap w:val="0"/>
            <w:vAlign w:val="top"/>
          </w:tcPr>
          <w:p w14:paraId="4AEEA6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8" w:type="pct"/>
            <w:gridSpan w:val="9"/>
            <w:noWrap w:val="0"/>
            <w:vAlign w:val="top"/>
          </w:tcPr>
          <w:p w14:paraId="5D4A2C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Windows XP, Linux, etc.</w:t>
            </w:r>
          </w:p>
        </w:tc>
      </w:tr>
    </w:tbl>
    <w:p w14:paraId="2ABE57F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BC26BBF">
      <w:pPr>
        <w:bidi w:val="0"/>
        <w:rPr>
          <w:rFonts w:hint="eastAsia"/>
          <w:lang w:val="en-US" w:eastAsia="zh-CN"/>
        </w:rPr>
      </w:pPr>
    </w:p>
    <w:p w14:paraId="4A611E9F">
      <w:pPr>
        <w:bidi w:val="0"/>
        <w:rPr>
          <w:rFonts w:hint="eastAsia"/>
          <w:lang w:val="en-US" w:eastAsia="zh-CN"/>
        </w:rPr>
      </w:pPr>
    </w:p>
    <w:p w14:paraId="66E81512">
      <w:pPr>
        <w:bidi w:val="0"/>
        <w:rPr>
          <w:rFonts w:hint="eastAsia"/>
          <w:lang w:val="en-US" w:eastAsia="zh-CN"/>
        </w:rPr>
      </w:pPr>
    </w:p>
    <w:p w14:paraId="36ED81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FD932AC">
      <w:pPr>
        <w:bidi w:val="0"/>
        <w:rPr>
          <w:rFonts w:hint="eastAsia"/>
          <w:lang w:val="en-US" w:eastAsia="zh-CN"/>
        </w:rPr>
      </w:pPr>
    </w:p>
    <w:p w14:paraId="469E16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  <w:t xml:space="preserve"> 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26"/>
        <w:gridCol w:w="1526"/>
        <w:gridCol w:w="1526"/>
        <w:gridCol w:w="1526"/>
        <w:gridCol w:w="1526"/>
        <w:gridCol w:w="1526"/>
      </w:tblGrid>
      <w:tr w14:paraId="6C702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shd w:val="clear" w:color="auto" w:fill="BEBEBE"/>
            <w:noWrap w:val="0"/>
            <w:vAlign w:val="center"/>
          </w:tcPr>
          <w:p w14:paraId="12F86B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03567AE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0B90CCE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5BD5969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0EBB57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7EACAAE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power consumption (W)</w:t>
            </w:r>
          </w:p>
        </w:tc>
        <w:tc>
          <w:tcPr>
            <w:tcW w:w="714" w:type="pct"/>
            <w:shd w:val="clear" w:color="auto" w:fill="BEBEBE"/>
            <w:noWrap w:val="0"/>
            <w:vAlign w:val="center"/>
          </w:tcPr>
          <w:p w14:paraId="09EE4FB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6413C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0BC003F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i3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1BE240C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20F454B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3217U</w:t>
            </w:r>
          </w:p>
        </w:tc>
        <w:tc>
          <w:tcPr>
            <w:tcW w:w="714" w:type="pct"/>
            <w:noWrap w:val="0"/>
            <w:vAlign w:val="center"/>
          </w:tcPr>
          <w:p w14:paraId="29DDDDE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noWrap w:val="0"/>
            <w:vAlign w:val="center"/>
          </w:tcPr>
          <w:p w14:paraId="2205341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0D33C42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3C510B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CEA9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96BE3E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196BAD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363AA73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3227U</w:t>
            </w:r>
          </w:p>
        </w:tc>
        <w:tc>
          <w:tcPr>
            <w:tcW w:w="714" w:type="pct"/>
            <w:noWrap w:val="0"/>
            <w:vAlign w:val="center"/>
          </w:tcPr>
          <w:p w14:paraId="1D92AF5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714" w:type="pct"/>
            <w:noWrap w:val="0"/>
            <w:vAlign w:val="center"/>
          </w:tcPr>
          <w:p w14:paraId="0F7891A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9FEA7C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78D40ED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183F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291E374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i5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698638A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29290BC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3317U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6E35A7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8FFE01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C1DE81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0F7EF1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1341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17B3E28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51E350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05A523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3337U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81D64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E1883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A3237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7D43A3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161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13A127D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54CBD5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606E6A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3427U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5580A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A5243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7C0364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7FEF1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A89A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2653F4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2829A9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E08FE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3437U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679EF4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D2CB0D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6C750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7D2BF0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A79E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4F72CD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i7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0A91837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76EBD53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3517U</w:t>
            </w:r>
          </w:p>
        </w:tc>
        <w:tc>
          <w:tcPr>
            <w:tcW w:w="714" w:type="pct"/>
            <w:noWrap w:val="0"/>
            <w:vAlign w:val="center"/>
          </w:tcPr>
          <w:p w14:paraId="4A674E3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714" w:type="pct"/>
            <w:noWrap w:val="0"/>
            <w:vAlign w:val="center"/>
          </w:tcPr>
          <w:p w14:paraId="2190575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714" w:type="pct"/>
            <w:noWrap w:val="0"/>
            <w:vAlign w:val="center"/>
          </w:tcPr>
          <w:p w14:paraId="40A2EB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1A0922F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E7C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38087E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6FDD72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069893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3537U</w:t>
            </w:r>
          </w:p>
        </w:tc>
        <w:tc>
          <w:tcPr>
            <w:tcW w:w="714" w:type="pct"/>
            <w:noWrap w:val="0"/>
            <w:vAlign w:val="center"/>
          </w:tcPr>
          <w:p w14:paraId="35EE1BE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noWrap w:val="0"/>
            <w:vAlign w:val="center"/>
          </w:tcPr>
          <w:p w14:paraId="7DA5F73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noWrap w:val="0"/>
            <w:vAlign w:val="center"/>
          </w:tcPr>
          <w:p w14:paraId="56D0B0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68C82E0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899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2BEE1B0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2182CA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6A9DAC1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3667U</w:t>
            </w:r>
          </w:p>
        </w:tc>
        <w:tc>
          <w:tcPr>
            <w:tcW w:w="714" w:type="pct"/>
            <w:noWrap w:val="0"/>
            <w:vAlign w:val="center"/>
          </w:tcPr>
          <w:p w14:paraId="19EDB7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noWrap w:val="0"/>
            <w:vAlign w:val="center"/>
          </w:tcPr>
          <w:p w14:paraId="2CB391F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714" w:type="pct"/>
            <w:noWrap w:val="0"/>
            <w:vAlign w:val="center"/>
          </w:tcPr>
          <w:p w14:paraId="7628335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659A818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6B2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71E684D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541F736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6739F34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3687U</w:t>
            </w:r>
          </w:p>
        </w:tc>
        <w:tc>
          <w:tcPr>
            <w:tcW w:w="714" w:type="pct"/>
            <w:noWrap w:val="0"/>
            <w:vAlign w:val="center"/>
          </w:tcPr>
          <w:p w14:paraId="236B7B6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714" w:type="pct"/>
            <w:noWrap w:val="0"/>
            <w:vAlign w:val="center"/>
          </w:tcPr>
          <w:p w14:paraId="0B399AA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714" w:type="pct"/>
            <w:noWrap w:val="0"/>
            <w:vAlign w:val="center"/>
          </w:tcPr>
          <w:p w14:paraId="38B0044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714" w:type="pct"/>
            <w:noWrap w:val="0"/>
            <w:vAlign w:val="center"/>
          </w:tcPr>
          <w:p w14:paraId="4062B59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7E1C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6042E2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i3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601BA4D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13189AD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3110M</w:t>
            </w:r>
          </w:p>
        </w:tc>
        <w:tc>
          <w:tcPr>
            <w:tcW w:w="714" w:type="pct"/>
            <w:noWrap w:val="0"/>
            <w:vAlign w:val="center"/>
          </w:tcPr>
          <w:p w14:paraId="4B46C6B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714" w:type="pct"/>
            <w:noWrap w:val="0"/>
            <w:vAlign w:val="center"/>
          </w:tcPr>
          <w:p w14:paraId="441E38D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5B71419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480FA97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B8D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70640D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737952A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7F8337D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3120M</w:t>
            </w:r>
          </w:p>
        </w:tc>
        <w:tc>
          <w:tcPr>
            <w:tcW w:w="714" w:type="pct"/>
            <w:noWrap w:val="0"/>
            <w:vAlign w:val="center"/>
          </w:tcPr>
          <w:p w14:paraId="0BF8D8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noWrap w:val="0"/>
            <w:vAlign w:val="center"/>
          </w:tcPr>
          <w:p w14:paraId="20BF71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7ED721F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76E1EA0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A58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2317DE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7504BE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39EAE82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3130M</w:t>
            </w:r>
          </w:p>
        </w:tc>
        <w:tc>
          <w:tcPr>
            <w:tcW w:w="714" w:type="pct"/>
            <w:noWrap w:val="0"/>
            <w:vAlign w:val="center"/>
          </w:tcPr>
          <w:p w14:paraId="723868B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noWrap w:val="0"/>
            <w:vAlign w:val="center"/>
          </w:tcPr>
          <w:p w14:paraId="49634F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667BA3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503455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15A64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3DF8954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i5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5988A2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75715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3210M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DA09C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EA7E0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B53499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CA4E5C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3653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B4922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2EBAAA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6988A8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3230M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CC64B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3DC411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C253DD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A8C6EF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2EAA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5E5B5C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6623F3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5BE1A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3320M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1143D5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D1AB8A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BC38B7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91C4D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264E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6729E52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7DE606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DCE9A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3340M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86B3E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4CC51E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FB9E3D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164E5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E066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00B5F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3A827A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3D1806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3360M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5FF83D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7A908C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9AF4C1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2FDD8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727F9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648E843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8EC1D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6046F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3380M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4B977A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C17688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974BB4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427ADC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26319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209D455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3rd generation i7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636F80C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4768765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3520M</w:t>
            </w:r>
          </w:p>
        </w:tc>
        <w:tc>
          <w:tcPr>
            <w:tcW w:w="714" w:type="pct"/>
            <w:noWrap w:val="0"/>
            <w:vAlign w:val="center"/>
          </w:tcPr>
          <w:p w14:paraId="56123A3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714" w:type="pct"/>
            <w:noWrap w:val="0"/>
            <w:vAlign w:val="center"/>
          </w:tcPr>
          <w:p w14:paraId="3DC87EC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14" w:type="pct"/>
            <w:noWrap w:val="0"/>
            <w:vAlign w:val="center"/>
          </w:tcPr>
          <w:p w14:paraId="79249F8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186C2D5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7459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160F65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619195D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223B9B4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3540M</w:t>
            </w:r>
          </w:p>
        </w:tc>
        <w:tc>
          <w:tcPr>
            <w:tcW w:w="714" w:type="pct"/>
            <w:noWrap w:val="0"/>
            <w:vAlign w:val="center"/>
          </w:tcPr>
          <w:p w14:paraId="1B2816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714" w:type="pct"/>
            <w:noWrap w:val="0"/>
            <w:vAlign w:val="center"/>
          </w:tcPr>
          <w:p w14:paraId="3858A1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714" w:type="pct"/>
            <w:noWrap w:val="0"/>
            <w:vAlign w:val="center"/>
          </w:tcPr>
          <w:p w14:paraId="3282677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714" w:type="pct"/>
            <w:noWrap w:val="0"/>
            <w:vAlign w:val="center"/>
          </w:tcPr>
          <w:p w14:paraId="6925C65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</w:tbl>
    <w:p w14:paraId="645F8F05">
      <w:pPr>
        <w:bidi w:val="0"/>
        <w:rPr>
          <w:rFonts w:hint="eastAsia"/>
          <w:lang w:val="en-US" w:eastAsia="zh-CN"/>
        </w:rPr>
      </w:pPr>
    </w:p>
    <w:p w14:paraId="188DA0F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48F1163">
      <w:pPr>
        <w:bidi w:val="0"/>
        <w:rPr>
          <w:rFonts w:hint="eastAsia"/>
          <w:lang w:val="en-US" w:eastAsia="zh-CN"/>
        </w:rPr>
      </w:pPr>
    </w:p>
    <w:p w14:paraId="1A920063">
      <w:pPr>
        <w:bidi w:val="0"/>
        <w:rPr>
          <w:rFonts w:hint="eastAsia"/>
          <w:lang w:val="en-US" w:eastAsia="zh-CN"/>
        </w:rPr>
      </w:pPr>
    </w:p>
    <w:p w14:paraId="17BE4D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4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44"/>
        <w:gridCol w:w="674"/>
        <w:gridCol w:w="541"/>
        <w:gridCol w:w="696"/>
        <w:gridCol w:w="1192"/>
        <w:gridCol w:w="1225"/>
        <w:gridCol w:w="1067"/>
        <w:gridCol w:w="1391"/>
        <w:gridCol w:w="1428"/>
        <w:gridCol w:w="1221"/>
      </w:tblGrid>
      <w:tr w14:paraId="3122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466" w:type="pct"/>
            <w:noWrap w:val="0"/>
            <w:vAlign w:val="top"/>
          </w:tcPr>
          <w:p w14:paraId="49BA90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471" w:type="pct"/>
            <w:gridSpan w:val="2"/>
            <w:noWrap w:val="0"/>
            <w:vAlign w:val="top"/>
          </w:tcPr>
          <w:p w14:paraId="720085F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73" w:type="pct"/>
            <w:gridSpan w:val="2"/>
            <w:noWrap w:val="0"/>
            <w:vAlign w:val="top"/>
          </w:tcPr>
          <w:p w14:paraId="075BA17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52" w:type="pct"/>
            <w:noWrap w:val="0"/>
            <w:vAlign w:val="top"/>
          </w:tcPr>
          <w:p w14:paraId="712C3C5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67" w:type="pct"/>
            <w:noWrap w:val="0"/>
            <w:vAlign w:val="top"/>
          </w:tcPr>
          <w:p w14:paraId="21F38C3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494" w:type="pct"/>
            <w:noWrap w:val="0"/>
            <w:vAlign w:val="top"/>
          </w:tcPr>
          <w:p w14:paraId="3977ADD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44" w:type="pct"/>
            <w:noWrap w:val="0"/>
            <w:vAlign w:val="top"/>
          </w:tcPr>
          <w:p w14:paraId="32DD0FB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61" w:type="pct"/>
            <w:noWrap w:val="0"/>
            <w:vAlign w:val="top"/>
          </w:tcPr>
          <w:p w14:paraId="1B91AA3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66" w:type="pct"/>
            <w:noWrap w:val="0"/>
            <w:vAlign w:val="top"/>
          </w:tcPr>
          <w:p w14:paraId="14683CD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F50E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6" w:type="pct"/>
            <w:vMerge w:val="restart"/>
            <w:noWrap w:val="0"/>
            <w:vAlign w:val="center"/>
          </w:tcPr>
          <w:p w14:paraId="4381835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471" w:type="pct"/>
            <w:gridSpan w:val="2"/>
            <w:vMerge w:val="restart"/>
            <w:noWrap w:val="0"/>
            <w:vAlign w:val="center"/>
          </w:tcPr>
          <w:p w14:paraId="03F5496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73" w:type="pct"/>
            <w:gridSpan w:val="2"/>
            <w:noWrap w:val="0"/>
            <w:vAlign w:val="center"/>
          </w:tcPr>
          <w:p w14:paraId="423278E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52" w:type="pct"/>
            <w:noWrap w:val="0"/>
            <w:vAlign w:val="center"/>
          </w:tcPr>
          <w:p w14:paraId="43F5287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67" w:type="pct"/>
            <w:vMerge w:val="restart"/>
            <w:noWrap w:val="0"/>
            <w:vAlign w:val="center"/>
          </w:tcPr>
          <w:p w14:paraId="69274D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4" w:type="pct"/>
            <w:vMerge w:val="restart"/>
            <w:noWrap w:val="0"/>
            <w:vAlign w:val="center"/>
          </w:tcPr>
          <w:p w14:paraId="4CF1CAF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44" w:type="pct"/>
            <w:vMerge w:val="restart"/>
            <w:noWrap w:val="0"/>
            <w:vAlign w:val="center"/>
          </w:tcPr>
          <w:p w14:paraId="44088E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75D1767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</w:tc>
        <w:tc>
          <w:tcPr>
            <w:tcW w:w="661" w:type="pct"/>
            <w:vMerge w:val="restart"/>
            <w:noWrap w:val="0"/>
            <w:vAlign w:val="center"/>
          </w:tcPr>
          <w:p w14:paraId="58F0BA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636E512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8G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7A0997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</w:t>
            </w:r>
          </w:p>
        </w:tc>
      </w:tr>
      <w:tr w14:paraId="4170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6" w:type="pct"/>
            <w:vMerge w:val="continue"/>
            <w:noWrap w:val="0"/>
            <w:vAlign w:val="center"/>
          </w:tcPr>
          <w:p w14:paraId="4F8536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gridSpan w:val="2"/>
            <w:vMerge w:val="continue"/>
            <w:noWrap w:val="0"/>
            <w:vAlign w:val="center"/>
          </w:tcPr>
          <w:p w14:paraId="196F6E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3" w:type="pct"/>
            <w:gridSpan w:val="2"/>
            <w:noWrap w:val="0"/>
            <w:vAlign w:val="center"/>
          </w:tcPr>
          <w:p w14:paraId="0290273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52" w:type="pct"/>
            <w:noWrap w:val="0"/>
            <w:vAlign w:val="center"/>
          </w:tcPr>
          <w:p w14:paraId="50034AB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67" w:type="pct"/>
            <w:vMerge w:val="continue"/>
            <w:noWrap w:val="0"/>
            <w:vAlign w:val="center"/>
          </w:tcPr>
          <w:p w14:paraId="2E72C1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4" w:type="pct"/>
            <w:vMerge w:val="continue"/>
            <w:noWrap w:val="0"/>
            <w:vAlign w:val="center"/>
          </w:tcPr>
          <w:p w14:paraId="789120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2CB7E1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1" w:type="pct"/>
            <w:vMerge w:val="continue"/>
            <w:noWrap w:val="0"/>
            <w:vAlign w:val="center"/>
          </w:tcPr>
          <w:p w14:paraId="50BE3D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Merge w:val="continue"/>
            <w:noWrap w:val="0"/>
            <w:vAlign w:val="center"/>
          </w:tcPr>
          <w:p w14:paraId="4BDE94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43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5000" w:type="pct"/>
            <w:gridSpan w:val="11"/>
            <w:noWrap w:val="0"/>
            <w:vAlign w:val="top"/>
          </w:tcPr>
          <w:p w14:paraId="3BB125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AA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61B48C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5C11BDE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7" w:name="_Toc27489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IPC100U-4th and 5th Generation Series</w:t>
            </w:r>
            <w:bookmarkEnd w:id="17"/>
          </w:p>
        </w:tc>
      </w:tr>
      <w:tr w14:paraId="3346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341F0A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3617F3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2E761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67A483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7DB0B1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F59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47AAE5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499025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20E7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626" w:type="pct"/>
            <w:gridSpan w:val="2"/>
            <w:noWrap w:val="0"/>
            <w:vAlign w:val="top"/>
          </w:tcPr>
          <w:p w14:paraId="216AC0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542096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 series: QM8680, QM8680L</w:t>
            </w:r>
          </w:p>
          <w:p w14:paraId="48AAAF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 series: QM9400/QM9400H/QM9400L/QM9450, QM9500/QM9500H/QM9500L/QM9550</w:t>
            </w:r>
          </w:p>
        </w:tc>
      </w:tr>
      <w:tr w14:paraId="4CE0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58444F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3FF8B3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F2FDC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4th generation: Intel Haswell U and M series Core i3-4005U, i3-4000M, i5-4200U, i5-4200M, i7-4500U, i7-4600M, etc.</w:t>
            </w:r>
          </w:p>
          <w:p w14:paraId="4EE87C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5th generation: Intel Broadwell Core i3-5005U, i5-5200U, i7-5500U, etc.;</w:t>
            </w:r>
          </w:p>
          <w:p w14:paraId="64A4BF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109A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357B5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7A227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DA091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4th generation M series: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4600 graphics controller, supporting single display, dual display duplication, and dual display expansion;</w:t>
            </w:r>
          </w:p>
          <w:p w14:paraId="2A53ED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4th generation U series: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4400 graphics controller, supporting single display, dual display duplication, and dual display expansion;</w:t>
            </w:r>
          </w:p>
          <w:p w14:paraId="692ED9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5th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5500 graphics controller, supporting single display, dual display duplication, and dual display expansion;</w:t>
            </w:r>
          </w:p>
        </w:tc>
      </w:tr>
      <w:tr w14:paraId="39ADD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F997B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5F947A5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15746A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1*NB-DDR3 memory, supports 1.35V, supports 1333/1600MHz memory, maximum support 8GB</w:t>
            </w:r>
          </w:p>
        </w:tc>
      </w:tr>
      <w:tr w14:paraId="44910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0AA7B9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7030DE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403A9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5774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4F5A06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1E21D2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352E2B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61B7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8D47A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7E365A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4F981C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652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3E0609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4861E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60725D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28C24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49896F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  <w:p w14:paraId="47EF25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5EC0E0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8F5F8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12V 5A or higher power supply.</w:t>
            </w:r>
          </w:p>
        </w:tc>
      </w:tr>
      <w:tr w14:paraId="0CA5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5792FD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5F5F5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0751A6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208E17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06902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373137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5013CC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83025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card; default support for Realtek 8111H gigabit network card or Realtek 8111F gigabit network card;</w:t>
            </w:r>
          </w:p>
          <w:p w14:paraId="1035FB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adapters; supports dual Realtek 8111H Gigabit Ethernet adapters or dual Realtek 8111F Gigabit Ethernet adapters.</w:t>
            </w:r>
          </w:p>
          <w:p w14:paraId="4324A00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functionality.</w:t>
            </w:r>
          </w:p>
        </w:tc>
      </w:tr>
      <w:tr w14:paraId="580C0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02F9FE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1EB7F9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305C16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478559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6B281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6C4FA6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03C9650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6CF16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optional support for 1 RS232/RS422/RS485</w:t>
            </w:r>
          </w:p>
        </w:tc>
      </w:tr>
      <w:tr w14:paraId="5619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4CA310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66783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696A50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F6AFF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661E6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6C266D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48981B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101C79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64E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432510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2038A1D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A4039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0D04B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570404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95A17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1417A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It has 2 SATA 3.0 hard drive interfaces or 1 SATA 3.0 and 1 SATA 2.0 hard drive interface, supporting 2.5-inch SSDs/HDDs or 3.5-inch HDDs.</w:t>
            </w:r>
          </w:p>
        </w:tc>
      </w:tr>
      <w:tr w14:paraId="1A748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7CF411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24C64C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13CC9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7A062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3E1377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08BB65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2984A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2.0 x1 &amp; USB signal, supports WiFi, Bluetooth/4G modules.</w:t>
            </w:r>
          </w:p>
        </w:tc>
      </w:tr>
      <w:tr w14:paraId="6BCBB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26" w:type="pct"/>
            <w:gridSpan w:val="2"/>
            <w:vMerge w:val="restart"/>
            <w:noWrap w:val="0"/>
            <w:vAlign w:val="top"/>
          </w:tcPr>
          <w:p w14:paraId="126D70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environment</w:t>
            </w:r>
          </w:p>
        </w:tc>
        <w:tc>
          <w:tcPr>
            <w:tcW w:w="563" w:type="pct"/>
            <w:gridSpan w:val="2"/>
            <w:noWrap w:val="0"/>
            <w:vAlign w:val="top"/>
          </w:tcPr>
          <w:p w14:paraId="675960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6A8201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F8FE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16EFA6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0C0719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C7A4C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F50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152CCF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328146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79E538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1A19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6" w:type="pct"/>
            <w:gridSpan w:val="2"/>
            <w:vMerge w:val="continue"/>
            <w:noWrap w:val="0"/>
            <w:vAlign w:val="top"/>
          </w:tcPr>
          <w:p w14:paraId="395776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gridSpan w:val="2"/>
            <w:noWrap w:val="0"/>
            <w:vAlign w:val="top"/>
          </w:tcPr>
          <w:p w14:paraId="56AB75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10" w:type="pct"/>
            <w:gridSpan w:val="7"/>
            <w:noWrap w:val="0"/>
            <w:vAlign w:val="top"/>
          </w:tcPr>
          <w:p w14:paraId="53E137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72581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0162EA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5A6738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AMI BIOS supports power-on, scheduled power-on, remote power-on, and intelligent device identification.</w:t>
            </w:r>
          </w:p>
        </w:tc>
      </w:tr>
      <w:tr w14:paraId="32E3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04FCD3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2C1126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E19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26" w:type="pct"/>
            <w:gridSpan w:val="2"/>
            <w:noWrap w:val="0"/>
            <w:vAlign w:val="top"/>
          </w:tcPr>
          <w:p w14:paraId="28BBBB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73" w:type="pct"/>
            <w:gridSpan w:val="9"/>
            <w:noWrap w:val="0"/>
            <w:vAlign w:val="top"/>
          </w:tcPr>
          <w:p w14:paraId="10B49E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05BFB3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10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467"/>
        <w:gridCol w:w="1550"/>
        <w:gridCol w:w="1717"/>
        <w:gridCol w:w="1183"/>
        <w:gridCol w:w="1633"/>
        <w:gridCol w:w="1740"/>
      </w:tblGrid>
      <w:tr w14:paraId="370EC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shd w:val="clear" w:color="auto" w:fill="BEBEBE"/>
            <w:noWrap w:val="0"/>
            <w:vAlign w:val="center"/>
          </w:tcPr>
          <w:p w14:paraId="09260DA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1467" w:type="dxa"/>
            <w:shd w:val="clear" w:color="auto" w:fill="BEBEBE"/>
            <w:noWrap w:val="0"/>
            <w:vAlign w:val="center"/>
          </w:tcPr>
          <w:p w14:paraId="0D8250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7CC03F0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4B24FA8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4D0A689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4FCB64D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 (W)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4E71E96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77FE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371" w:type="dxa"/>
            <w:vMerge w:val="restart"/>
            <w:shd w:val="clear" w:color="auto" w:fill="FFFFFF"/>
            <w:noWrap w:val="0"/>
            <w:vAlign w:val="center"/>
          </w:tcPr>
          <w:p w14:paraId="4890F4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i3</w:t>
            </w:r>
          </w:p>
        </w:tc>
        <w:tc>
          <w:tcPr>
            <w:tcW w:w="1467" w:type="dxa"/>
            <w:vMerge w:val="restart"/>
            <w:shd w:val="clear" w:color="auto" w:fill="FFFFFF"/>
            <w:noWrap w:val="0"/>
            <w:vAlign w:val="center"/>
          </w:tcPr>
          <w:p w14:paraId="000360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FFFFFF"/>
            <w:noWrap w:val="0"/>
            <w:vAlign w:val="center"/>
          </w:tcPr>
          <w:p w14:paraId="03488E1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4000M</w:t>
            </w:r>
          </w:p>
        </w:tc>
        <w:tc>
          <w:tcPr>
            <w:tcW w:w="1717" w:type="dxa"/>
            <w:shd w:val="clear" w:color="auto" w:fill="FFFFFF"/>
            <w:noWrap w:val="0"/>
            <w:vAlign w:val="center"/>
          </w:tcPr>
          <w:p w14:paraId="53E8B8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1183" w:type="dxa"/>
            <w:shd w:val="clear" w:color="auto" w:fill="FFFFFF"/>
            <w:noWrap w:val="0"/>
            <w:vAlign w:val="center"/>
          </w:tcPr>
          <w:p w14:paraId="2AA102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FFFFFF"/>
            <w:noWrap w:val="0"/>
            <w:vAlign w:val="center"/>
          </w:tcPr>
          <w:p w14:paraId="723DB2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FFFFFF"/>
            <w:noWrap w:val="0"/>
            <w:vAlign w:val="center"/>
          </w:tcPr>
          <w:p w14:paraId="530CD79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03685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371" w:type="dxa"/>
            <w:vMerge w:val="continue"/>
            <w:shd w:val="clear" w:color="auto" w:fill="FFFFFF"/>
            <w:noWrap w:val="0"/>
            <w:vAlign w:val="center"/>
          </w:tcPr>
          <w:p w14:paraId="584C2C6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FFFFFF"/>
            <w:noWrap w:val="0"/>
            <w:vAlign w:val="center"/>
          </w:tcPr>
          <w:p w14:paraId="2FA7C2F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FFFFFF"/>
            <w:noWrap w:val="0"/>
            <w:vAlign w:val="center"/>
          </w:tcPr>
          <w:p w14:paraId="0A1F78E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4100M</w:t>
            </w:r>
          </w:p>
        </w:tc>
        <w:tc>
          <w:tcPr>
            <w:tcW w:w="1717" w:type="dxa"/>
            <w:shd w:val="clear" w:color="auto" w:fill="FFFFFF"/>
            <w:noWrap w:val="0"/>
            <w:vAlign w:val="center"/>
          </w:tcPr>
          <w:p w14:paraId="0ABF465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1183" w:type="dxa"/>
            <w:shd w:val="clear" w:color="auto" w:fill="FFFFFF"/>
            <w:noWrap w:val="0"/>
            <w:vAlign w:val="center"/>
          </w:tcPr>
          <w:p w14:paraId="08E89A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FFFFFF"/>
            <w:noWrap w:val="0"/>
            <w:vAlign w:val="center"/>
          </w:tcPr>
          <w:p w14:paraId="0F3946C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FFFFFF"/>
            <w:noWrap w:val="0"/>
            <w:vAlign w:val="center"/>
          </w:tcPr>
          <w:p w14:paraId="6CF96A4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03628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pct20" w:color="auto" w:fill="auto"/>
            <w:noWrap w:val="0"/>
            <w:vAlign w:val="center"/>
          </w:tcPr>
          <w:p w14:paraId="0AC475E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pct20" w:color="auto" w:fill="auto"/>
            <w:noWrap w:val="0"/>
            <w:vAlign w:val="center"/>
          </w:tcPr>
          <w:p w14:paraId="108D7A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DDE659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4110M</w:t>
            </w:r>
          </w:p>
        </w:tc>
        <w:tc>
          <w:tcPr>
            <w:tcW w:w="1717" w:type="dxa"/>
            <w:noWrap w:val="0"/>
            <w:vAlign w:val="center"/>
          </w:tcPr>
          <w:p w14:paraId="3F389B1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noWrap w:val="0"/>
            <w:vAlign w:val="center"/>
          </w:tcPr>
          <w:p w14:paraId="7F46846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1800363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noWrap w:val="0"/>
            <w:vAlign w:val="center"/>
          </w:tcPr>
          <w:p w14:paraId="6D4E995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72CF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BEBEBE"/>
            <w:noWrap w:val="0"/>
            <w:vAlign w:val="center"/>
          </w:tcPr>
          <w:p w14:paraId="6EAB145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i5</w:t>
            </w:r>
          </w:p>
        </w:tc>
        <w:tc>
          <w:tcPr>
            <w:tcW w:w="1467" w:type="dxa"/>
            <w:vMerge w:val="restart"/>
            <w:shd w:val="clear" w:color="auto" w:fill="BEBEBE"/>
            <w:noWrap w:val="0"/>
            <w:vAlign w:val="center"/>
          </w:tcPr>
          <w:p w14:paraId="5ECD6D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6C40398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4200M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6FF64A6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5EA148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01D017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7EBBB0E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4658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3F02966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2287498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085318F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4210M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69647F7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388C74C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5F4E56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323F1EF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01AED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164B4BA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4B71EC0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41F2CBD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4300M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716E158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61D313F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3796728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542D8F6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733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7C31B7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06EBE9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1ABD5C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4310M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4C1D57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1A4CC8D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457D704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0ED355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293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4C37272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78758EB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59BC928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4330M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5E0055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3375E55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23B619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7D8A29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F287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BEBEBE"/>
            <w:noWrap w:val="0"/>
            <w:vAlign w:val="center"/>
          </w:tcPr>
          <w:p w14:paraId="7383F1E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BEBEBE"/>
            <w:noWrap w:val="0"/>
            <w:vAlign w:val="center"/>
          </w:tcPr>
          <w:p w14:paraId="4303D1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BEBEBE"/>
            <w:noWrap w:val="0"/>
            <w:vAlign w:val="center"/>
          </w:tcPr>
          <w:p w14:paraId="33F91C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4340M</w:t>
            </w:r>
          </w:p>
        </w:tc>
        <w:tc>
          <w:tcPr>
            <w:tcW w:w="1717" w:type="dxa"/>
            <w:shd w:val="clear" w:color="auto" w:fill="BEBEBE"/>
            <w:noWrap w:val="0"/>
            <w:vAlign w:val="center"/>
          </w:tcPr>
          <w:p w14:paraId="303F071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1183" w:type="dxa"/>
            <w:shd w:val="clear" w:color="auto" w:fill="BEBEBE"/>
            <w:noWrap w:val="0"/>
            <w:vAlign w:val="center"/>
          </w:tcPr>
          <w:p w14:paraId="412C1E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1633" w:type="dxa"/>
            <w:shd w:val="clear" w:color="auto" w:fill="BEBEBE"/>
            <w:noWrap w:val="0"/>
            <w:vAlign w:val="center"/>
          </w:tcPr>
          <w:p w14:paraId="03726E7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shd w:val="clear" w:color="auto" w:fill="BEBEBE"/>
            <w:noWrap w:val="0"/>
            <w:vAlign w:val="center"/>
          </w:tcPr>
          <w:p w14:paraId="76997B8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02BE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2806F4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i7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51F153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4E39197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4600M</w:t>
            </w:r>
          </w:p>
        </w:tc>
        <w:tc>
          <w:tcPr>
            <w:tcW w:w="1717" w:type="dxa"/>
            <w:noWrap w:val="0"/>
            <w:vAlign w:val="center"/>
          </w:tcPr>
          <w:p w14:paraId="44BDF8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1183" w:type="dxa"/>
            <w:noWrap w:val="0"/>
            <w:vAlign w:val="center"/>
          </w:tcPr>
          <w:p w14:paraId="0F6E25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1633" w:type="dxa"/>
            <w:noWrap w:val="0"/>
            <w:vAlign w:val="center"/>
          </w:tcPr>
          <w:p w14:paraId="547FC21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noWrap w:val="0"/>
            <w:vAlign w:val="center"/>
          </w:tcPr>
          <w:p w14:paraId="1630229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6B309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4A7F64A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D7C6A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6D866F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4610M</w:t>
            </w:r>
          </w:p>
        </w:tc>
        <w:tc>
          <w:tcPr>
            <w:tcW w:w="1717" w:type="dxa"/>
            <w:noWrap w:val="0"/>
            <w:vAlign w:val="center"/>
          </w:tcPr>
          <w:p w14:paraId="4354AA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1183" w:type="dxa"/>
            <w:noWrap w:val="0"/>
            <w:vAlign w:val="center"/>
          </w:tcPr>
          <w:p w14:paraId="5A1F26D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1633" w:type="dxa"/>
            <w:noWrap w:val="0"/>
            <w:vAlign w:val="center"/>
          </w:tcPr>
          <w:p w14:paraId="6FDC6E7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40" w:type="dxa"/>
            <w:noWrap w:val="0"/>
            <w:vAlign w:val="center"/>
          </w:tcPr>
          <w:p w14:paraId="551934C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7EF0A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noWrap w:val="0"/>
            <w:vAlign w:val="center"/>
          </w:tcPr>
          <w:p w14:paraId="5337C2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noWrap w:val="0"/>
            <w:vAlign w:val="center"/>
          </w:tcPr>
          <w:p w14:paraId="03C223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 Pentium</w:t>
            </w:r>
          </w:p>
        </w:tc>
        <w:tc>
          <w:tcPr>
            <w:tcW w:w="1550" w:type="dxa"/>
            <w:noWrap w:val="0"/>
            <w:vAlign w:val="center"/>
          </w:tcPr>
          <w:p w14:paraId="40BEE4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3825U</w:t>
            </w:r>
          </w:p>
        </w:tc>
        <w:tc>
          <w:tcPr>
            <w:tcW w:w="1717" w:type="dxa"/>
            <w:noWrap w:val="0"/>
            <w:vAlign w:val="center"/>
          </w:tcPr>
          <w:p w14:paraId="5F4819F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noWrap w:val="0"/>
            <w:vAlign w:val="center"/>
          </w:tcPr>
          <w:p w14:paraId="3095666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6350DE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1740" w:type="dxa"/>
            <w:noWrap w:val="0"/>
            <w:vAlign w:val="center"/>
          </w:tcPr>
          <w:p w14:paraId="650576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</w:tr>
      <w:tr w14:paraId="6CB5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47D761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i3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44FC25D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3330AFD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013E54F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4005U</w:t>
            </w:r>
          </w:p>
        </w:tc>
        <w:tc>
          <w:tcPr>
            <w:tcW w:w="1717" w:type="dxa"/>
            <w:noWrap w:val="0"/>
            <w:vAlign w:val="center"/>
          </w:tcPr>
          <w:p w14:paraId="7374EC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noWrap w:val="0"/>
            <w:vAlign w:val="center"/>
          </w:tcPr>
          <w:p w14:paraId="4A68D1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1497BCB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0185060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22A7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3F188BA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FCDF3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15B5FCB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4010U</w:t>
            </w:r>
          </w:p>
        </w:tc>
        <w:tc>
          <w:tcPr>
            <w:tcW w:w="1717" w:type="dxa"/>
            <w:noWrap w:val="0"/>
            <w:vAlign w:val="center"/>
          </w:tcPr>
          <w:p w14:paraId="6526847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noWrap w:val="0"/>
            <w:vAlign w:val="center"/>
          </w:tcPr>
          <w:p w14:paraId="10D5B18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74EBB11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BEF92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0C63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40D3E77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12C1A55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336D31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4025U</w:t>
            </w:r>
          </w:p>
        </w:tc>
        <w:tc>
          <w:tcPr>
            <w:tcW w:w="1717" w:type="dxa"/>
            <w:noWrap w:val="0"/>
            <w:vAlign w:val="center"/>
          </w:tcPr>
          <w:p w14:paraId="416D98F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noWrap w:val="0"/>
            <w:vAlign w:val="center"/>
          </w:tcPr>
          <w:p w14:paraId="18FCAE3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69F31F7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260177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AA02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0E1413F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7CAC9B5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7A0E6C2A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4030U</w:t>
            </w:r>
          </w:p>
        </w:tc>
        <w:tc>
          <w:tcPr>
            <w:tcW w:w="1717" w:type="dxa"/>
            <w:noWrap w:val="0"/>
            <w:vAlign w:val="center"/>
          </w:tcPr>
          <w:p w14:paraId="7D85CCC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noWrap w:val="0"/>
            <w:vAlign w:val="center"/>
          </w:tcPr>
          <w:p w14:paraId="6B6E6D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7D613F8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13F0B6C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68C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1EF855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4E745D9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716FDA6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4100U</w:t>
            </w:r>
          </w:p>
        </w:tc>
        <w:tc>
          <w:tcPr>
            <w:tcW w:w="1717" w:type="dxa"/>
            <w:noWrap w:val="0"/>
            <w:vAlign w:val="center"/>
          </w:tcPr>
          <w:p w14:paraId="29412AB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1183" w:type="dxa"/>
            <w:noWrap w:val="0"/>
            <w:vAlign w:val="center"/>
          </w:tcPr>
          <w:p w14:paraId="0C8E28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63B304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6C0CC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E4A2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D7D7D7"/>
            <w:noWrap w:val="0"/>
            <w:vAlign w:val="center"/>
          </w:tcPr>
          <w:p w14:paraId="4B5725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i5</w:t>
            </w:r>
          </w:p>
        </w:tc>
        <w:tc>
          <w:tcPr>
            <w:tcW w:w="1467" w:type="dxa"/>
            <w:vMerge w:val="restart"/>
            <w:shd w:val="clear" w:color="auto" w:fill="D7D7D7"/>
            <w:noWrap w:val="0"/>
            <w:vAlign w:val="center"/>
          </w:tcPr>
          <w:p w14:paraId="74CB97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09536C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6C525D0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3DE4216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279BB32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6BAE4B0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5CB0D7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9E19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0CEF99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0C5C4BC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27718F9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4210U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435945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71C1716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75B8064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A1ED93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A625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442B585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60E6E86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D979A3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4250U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14C844B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1.3G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6AEF10D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5F42DB1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52100C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96A0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6011062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1359D1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4FF7DA6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4278U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02CFE86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0566A62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662B97F7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50063CB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16F03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3EEAC5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6D88C3B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2EB178A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5FF4785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1.9G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72B2D78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044F9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294F26D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739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090C4C0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7E81D8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6B0BCB4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4308U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578A73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59073B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BD61D5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4A06543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4815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4AE98CA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6BAC83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7CF1EC5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4310U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35B36442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5E9A345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7EC51BD5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50C7073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75B8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1CE3A7A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4th generation i7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175A6C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52E14E9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1766E9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4500U</w:t>
            </w:r>
          </w:p>
        </w:tc>
        <w:tc>
          <w:tcPr>
            <w:tcW w:w="1717" w:type="dxa"/>
            <w:noWrap w:val="0"/>
            <w:vAlign w:val="center"/>
          </w:tcPr>
          <w:p w14:paraId="755FEE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1183" w:type="dxa"/>
            <w:noWrap w:val="0"/>
            <w:vAlign w:val="center"/>
          </w:tcPr>
          <w:p w14:paraId="63E2B8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noWrap w:val="0"/>
            <w:vAlign w:val="center"/>
          </w:tcPr>
          <w:p w14:paraId="78208A0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43C0785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F8C3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2B3CD8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5244AFF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66812D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4510U</w:t>
            </w:r>
          </w:p>
        </w:tc>
        <w:tc>
          <w:tcPr>
            <w:tcW w:w="1717" w:type="dxa"/>
            <w:noWrap w:val="0"/>
            <w:vAlign w:val="center"/>
          </w:tcPr>
          <w:p w14:paraId="76AE877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noWrap w:val="0"/>
            <w:vAlign w:val="center"/>
          </w:tcPr>
          <w:p w14:paraId="101F93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noWrap w:val="0"/>
            <w:vAlign w:val="center"/>
          </w:tcPr>
          <w:p w14:paraId="1282884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6A080BB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8BC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214E84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02383D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742CAD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4550U</w:t>
            </w:r>
          </w:p>
        </w:tc>
        <w:tc>
          <w:tcPr>
            <w:tcW w:w="1717" w:type="dxa"/>
            <w:noWrap w:val="0"/>
            <w:vAlign w:val="center"/>
          </w:tcPr>
          <w:p w14:paraId="669B3C4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1.5G</w:t>
            </w:r>
          </w:p>
        </w:tc>
        <w:tc>
          <w:tcPr>
            <w:tcW w:w="1183" w:type="dxa"/>
            <w:noWrap w:val="0"/>
            <w:vAlign w:val="center"/>
          </w:tcPr>
          <w:p w14:paraId="6248AC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noWrap w:val="0"/>
            <w:vAlign w:val="center"/>
          </w:tcPr>
          <w:p w14:paraId="414D82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6765B72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CB7B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09623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55C2B4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21A5AB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4558U</w:t>
            </w:r>
          </w:p>
        </w:tc>
        <w:tc>
          <w:tcPr>
            <w:tcW w:w="1717" w:type="dxa"/>
            <w:noWrap w:val="0"/>
            <w:vAlign w:val="center"/>
          </w:tcPr>
          <w:p w14:paraId="0784429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183" w:type="dxa"/>
            <w:noWrap w:val="0"/>
            <w:vAlign w:val="center"/>
          </w:tcPr>
          <w:p w14:paraId="2E07729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noWrap w:val="0"/>
            <w:vAlign w:val="center"/>
          </w:tcPr>
          <w:p w14:paraId="1351CBD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944D8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8EE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106387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60941A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22BDCE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4578U</w:t>
            </w:r>
          </w:p>
        </w:tc>
        <w:tc>
          <w:tcPr>
            <w:tcW w:w="1717" w:type="dxa"/>
            <w:noWrap w:val="0"/>
            <w:vAlign w:val="center"/>
          </w:tcPr>
          <w:p w14:paraId="205F30F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1183" w:type="dxa"/>
            <w:noWrap w:val="0"/>
            <w:vAlign w:val="center"/>
          </w:tcPr>
          <w:p w14:paraId="7909B2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1633" w:type="dxa"/>
            <w:noWrap w:val="0"/>
            <w:vAlign w:val="center"/>
          </w:tcPr>
          <w:p w14:paraId="5230770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noWrap w:val="0"/>
            <w:vAlign w:val="center"/>
          </w:tcPr>
          <w:p w14:paraId="7544415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1EB03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D4957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3312371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447D30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4600U</w:t>
            </w:r>
          </w:p>
        </w:tc>
        <w:tc>
          <w:tcPr>
            <w:tcW w:w="1717" w:type="dxa"/>
            <w:noWrap w:val="0"/>
            <w:vAlign w:val="center"/>
          </w:tcPr>
          <w:p w14:paraId="73EFFB6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1183" w:type="dxa"/>
            <w:noWrap w:val="0"/>
            <w:vAlign w:val="center"/>
          </w:tcPr>
          <w:p w14:paraId="53BC4E9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noWrap w:val="0"/>
            <w:vAlign w:val="center"/>
          </w:tcPr>
          <w:p w14:paraId="4D535A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55938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44BC6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3D715D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0A98C5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402F3FF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4650U</w:t>
            </w:r>
          </w:p>
        </w:tc>
        <w:tc>
          <w:tcPr>
            <w:tcW w:w="1717" w:type="dxa"/>
            <w:noWrap w:val="0"/>
            <w:vAlign w:val="center"/>
          </w:tcPr>
          <w:p w14:paraId="76C3037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1.7GHz</w:t>
            </w:r>
          </w:p>
        </w:tc>
        <w:tc>
          <w:tcPr>
            <w:tcW w:w="1183" w:type="dxa"/>
            <w:noWrap w:val="0"/>
            <w:vAlign w:val="center"/>
          </w:tcPr>
          <w:p w14:paraId="789C5F0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noWrap w:val="0"/>
            <w:vAlign w:val="center"/>
          </w:tcPr>
          <w:p w14:paraId="07A4C2C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02E6FE6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B26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D7D7D7"/>
            <w:noWrap w:val="0"/>
            <w:vAlign w:val="center"/>
          </w:tcPr>
          <w:p w14:paraId="754E0BF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5th generation i3</w:t>
            </w:r>
          </w:p>
        </w:tc>
        <w:tc>
          <w:tcPr>
            <w:tcW w:w="1467" w:type="dxa"/>
            <w:vMerge w:val="restart"/>
            <w:shd w:val="clear" w:color="auto" w:fill="D7D7D7"/>
            <w:noWrap w:val="0"/>
            <w:vAlign w:val="center"/>
          </w:tcPr>
          <w:p w14:paraId="1A5CD0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5D634E0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84A99A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5005U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00DFAAC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353688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0AC3DC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3B547E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B28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3C97D68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113D17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6941535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5010U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638574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177172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4CE1087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1DAEAAA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600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0DA5E4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5D4E0B2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14EF09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5015U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0C6D75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0878A7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0A7682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6679F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E02E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358CC3D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72AE0A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10010A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5020U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67746A1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21D819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1F1CEC3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18AACA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0C27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noWrap w:val="0"/>
            <w:vAlign w:val="center"/>
          </w:tcPr>
          <w:p w14:paraId="5B690A4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5th generation i5</w:t>
            </w:r>
          </w:p>
        </w:tc>
        <w:tc>
          <w:tcPr>
            <w:tcW w:w="1467" w:type="dxa"/>
            <w:vMerge w:val="restart"/>
            <w:noWrap w:val="0"/>
            <w:vAlign w:val="center"/>
          </w:tcPr>
          <w:p w14:paraId="324967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60D20CD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noWrap w:val="0"/>
            <w:vAlign w:val="center"/>
          </w:tcPr>
          <w:p w14:paraId="24C41E9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5200U</w:t>
            </w:r>
          </w:p>
        </w:tc>
        <w:tc>
          <w:tcPr>
            <w:tcW w:w="1717" w:type="dxa"/>
            <w:noWrap w:val="0"/>
            <w:vAlign w:val="center"/>
          </w:tcPr>
          <w:p w14:paraId="23D290D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183" w:type="dxa"/>
            <w:noWrap w:val="0"/>
            <w:vAlign w:val="center"/>
          </w:tcPr>
          <w:p w14:paraId="58D4249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1633" w:type="dxa"/>
            <w:noWrap w:val="0"/>
            <w:vAlign w:val="center"/>
          </w:tcPr>
          <w:p w14:paraId="340C88A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455F4C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AE4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0916B51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55C52B7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2834A0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5250U</w:t>
            </w:r>
          </w:p>
        </w:tc>
        <w:tc>
          <w:tcPr>
            <w:tcW w:w="1717" w:type="dxa"/>
            <w:noWrap w:val="0"/>
            <w:vAlign w:val="center"/>
          </w:tcPr>
          <w:p w14:paraId="37AF0A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1183" w:type="dxa"/>
            <w:noWrap w:val="0"/>
            <w:vAlign w:val="center"/>
          </w:tcPr>
          <w:p w14:paraId="714BB8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1633" w:type="dxa"/>
            <w:noWrap w:val="0"/>
            <w:vAlign w:val="center"/>
          </w:tcPr>
          <w:p w14:paraId="7CD49F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1FCD88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B1C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EDF42E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5F0C2D1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1AB6E1F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5257U</w:t>
            </w:r>
          </w:p>
        </w:tc>
        <w:tc>
          <w:tcPr>
            <w:tcW w:w="1717" w:type="dxa"/>
            <w:noWrap w:val="0"/>
            <w:vAlign w:val="center"/>
          </w:tcPr>
          <w:p w14:paraId="17171C7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</w:t>
            </w:r>
          </w:p>
        </w:tc>
        <w:tc>
          <w:tcPr>
            <w:tcW w:w="1183" w:type="dxa"/>
            <w:noWrap w:val="0"/>
            <w:vAlign w:val="center"/>
          </w:tcPr>
          <w:p w14:paraId="2668BA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noWrap w:val="0"/>
            <w:vAlign w:val="center"/>
          </w:tcPr>
          <w:p w14:paraId="5A723AF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584F1A0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3361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27C52BA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3F91FD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5B9DFA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5287U</w:t>
            </w:r>
          </w:p>
        </w:tc>
        <w:tc>
          <w:tcPr>
            <w:tcW w:w="1717" w:type="dxa"/>
            <w:noWrap w:val="0"/>
            <w:vAlign w:val="center"/>
          </w:tcPr>
          <w:p w14:paraId="39B6A4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2.9G</w:t>
            </w:r>
          </w:p>
        </w:tc>
        <w:tc>
          <w:tcPr>
            <w:tcW w:w="1183" w:type="dxa"/>
            <w:noWrap w:val="0"/>
            <w:vAlign w:val="center"/>
          </w:tcPr>
          <w:p w14:paraId="3D95338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1633" w:type="dxa"/>
            <w:noWrap w:val="0"/>
            <w:vAlign w:val="center"/>
          </w:tcPr>
          <w:p w14:paraId="42F0FA7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noWrap w:val="0"/>
            <w:vAlign w:val="center"/>
          </w:tcPr>
          <w:p w14:paraId="79EF04A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21E6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5BC7A65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0E25B45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12D9A24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5300U</w:t>
            </w:r>
          </w:p>
        </w:tc>
        <w:tc>
          <w:tcPr>
            <w:tcW w:w="1717" w:type="dxa"/>
            <w:noWrap w:val="0"/>
            <w:vAlign w:val="center"/>
          </w:tcPr>
          <w:p w14:paraId="4A0CEA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1183" w:type="dxa"/>
            <w:noWrap w:val="0"/>
            <w:vAlign w:val="center"/>
          </w:tcPr>
          <w:p w14:paraId="1A70EC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1633" w:type="dxa"/>
            <w:noWrap w:val="0"/>
            <w:vAlign w:val="center"/>
          </w:tcPr>
          <w:p w14:paraId="017EA94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702793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60EF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noWrap w:val="0"/>
            <w:vAlign w:val="center"/>
          </w:tcPr>
          <w:p w14:paraId="6EBD018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noWrap w:val="0"/>
            <w:vAlign w:val="center"/>
          </w:tcPr>
          <w:p w14:paraId="0A44B9C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099C25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5350U</w:t>
            </w:r>
          </w:p>
        </w:tc>
        <w:tc>
          <w:tcPr>
            <w:tcW w:w="1717" w:type="dxa"/>
            <w:noWrap w:val="0"/>
            <w:vAlign w:val="center"/>
          </w:tcPr>
          <w:p w14:paraId="6A5B884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1183" w:type="dxa"/>
            <w:noWrap w:val="0"/>
            <w:vAlign w:val="center"/>
          </w:tcPr>
          <w:p w14:paraId="656CB8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1633" w:type="dxa"/>
            <w:noWrap w:val="0"/>
            <w:vAlign w:val="center"/>
          </w:tcPr>
          <w:p w14:paraId="0316C58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noWrap w:val="0"/>
            <w:vAlign w:val="center"/>
          </w:tcPr>
          <w:p w14:paraId="70CB3F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64D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restart"/>
            <w:shd w:val="clear" w:color="auto" w:fill="D7D7D7"/>
            <w:noWrap w:val="0"/>
            <w:vAlign w:val="center"/>
          </w:tcPr>
          <w:p w14:paraId="19F84F4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5th generation i7</w:t>
            </w:r>
          </w:p>
        </w:tc>
        <w:tc>
          <w:tcPr>
            <w:tcW w:w="1467" w:type="dxa"/>
            <w:vMerge w:val="restart"/>
            <w:shd w:val="clear" w:color="auto" w:fill="D7D7D7"/>
            <w:noWrap w:val="0"/>
            <w:vAlign w:val="center"/>
          </w:tcPr>
          <w:p w14:paraId="37F0C16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5B9E57E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539579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15F3840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124AE9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5AC583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12457AE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FBF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22C9731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776A71C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880677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5550U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43F2CF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6A87ED4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049FC69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66C5D13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8D7B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3A66BE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75148D9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7324C6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5557U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2D8280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3.1GHz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490BA41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5CF21C9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28A9CD0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</w:tr>
      <w:tr w14:paraId="2E259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34A9D62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5304A48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3E3E376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5600U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0F395F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4B9389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3.2G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6F5BAD1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43EE0F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BA2F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1" w:type="dxa"/>
            <w:vMerge w:val="continue"/>
            <w:shd w:val="clear" w:color="auto" w:fill="D7D7D7"/>
            <w:noWrap w:val="0"/>
            <w:vAlign w:val="center"/>
          </w:tcPr>
          <w:p w14:paraId="6683B8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vMerge w:val="continue"/>
            <w:shd w:val="clear" w:color="auto" w:fill="D7D7D7"/>
            <w:noWrap w:val="0"/>
            <w:vAlign w:val="center"/>
          </w:tcPr>
          <w:p w14:paraId="3DCC450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shd w:val="clear" w:color="auto" w:fill="D7D7D7"/>
            <w:noWrap w:val="0"/>
            <w:vAlign w:val="center"/>
          </w:tcPr>
          <w:p w14:paraId="5F5D0B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5650U</w:t>
            </w:r>
          </w:p>
        </w:tc>
        <w:tc>
          <w:tcPr>
            <w:tcW w:w="1717" w:type="dxa"/>
            <w:shd w:val="clear" w:color="auto" w:fill="D7D7D7"/>
            <w:noWrap w:val="0"/>
            <w:vAlign w:val="center"/>
          </w:tcPr>
          <w:p w14:paraId="1F7FA14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183" w:type="dxa"/>
            <w:shd w:val="clear" w:color="auto" w:fill="D7D7D7"/>
            <w:noWrap w:val="0"/>
            <w:vAlign w:val="center"/>
          </w:tcPr>
          <w:p w14:paraId="265CCB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1633" w:type="dxa"/>
            <w:shd w:val="clear" w:color="auto" w:fill="D7D7D7"/>
            <w:noWrap w:val="0"/>
            <w:vAlign w:val="center"/>
          </w:tcPr>
          <w:p w14:paraId="7EB09C6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40" w:type="dxa"/>
            <w:shd w:val="clear" w:color="auto" w:fill="D7D7D7"/>
            <w:noWrap w:val="0"/>
            <w:vAlign w:val="center"/>
          </w:tcPr>
          <w:p w14:paraId="35644F0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</w:tbl>
    <w:p w14:paraId="4112F831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310"/>
        <w:gridCol w:w="863"/>
        <w:gridCol w:w="346"/>
        <w:gridCol w:w="827"/>
        <w:gridCol w:w="1173"/>
        <w:gridCol w:w="1173"/>
        <w:gridCol w:w="1173"/>
        <w:gridCol w:w="1173"/>
        <w:gridCol w:w="1220"/>
        <w:gridCol w:w="1271"/>
      </w:tblGrid>
      <w:tr w14:paraId="2D9A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0" w:type="pct"/>
            <w:noWrap w:val="0"/>
            <w:vAlign w:val="center"/>
          </w:tcPr>
          <w:p w14:paraId="72DBA92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2D5169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455AF5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68BCEAA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9" w:type="pct"/>
            <w:noWrap w:val="0"/>
            <w:vAlign w:val="center"/>
          </w:tcPr>
          <w:p w14:paraId="63E642A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49" w:type="pct"/>
            <w:noWrap w:val="0"/>
            <w:vAlign w:val="center"/>
          </w:tcPr>
          <w:p w14:paraId="3F6476C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01D9EBC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0F4801D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3" w:type="pct"/>
            <w:noWrap w:val="0"/>
            <w:vAlign w:val="center"/>
          </w:tcPr>
          <w:p w14:paraId="7FF1A0D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8897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0" w:type="pct"/>
            <w:vMerge w:val="restart"/>
            <w:noWrap w:val="0"/>
            <w:vAlign w:val="center"/>
          </w:tcPr>
          <w:p w14:paraId="49B6CEE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53E4F96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184AE5A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20B3BBC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CC705F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7DB75B8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92633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412718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65E110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2*NB-DDR3</w:t>
            </w:r>
          </w:p>
          <w:p w14:paraId="454A737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593" w:type="pct"/>
            <w:vMerge w:val="restart"/>
            <w:noWrap w:val="0"/>
            <w:vAlign w:val="center"/>
          </w:tcPr>
          <w:p w14:paraId="047820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24D9F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0" w:type="pct"/>
            <w:vMerge w:val="continue"/>
            <w:noWrap w:val="0"/>
            <w:vAlign w:val="center"/>
          </w:tcPr>
          <w:p w14:paraId="327A28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313FE4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noWrap w:val="0"/>
            <w:vAlign w:val="center"/>
          </w:tcPr>
          <w:p w14:paraId="1B6C5D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6A13AF0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03DE06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2A872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50AE7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39BE64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3" w:type="pct"/>
            <w:vMerge w:val="continue"/>
            <w:noWrap w:val="0"/>
            <w:vAlign w:val="center"/>
          </w:tcPr>
          <w:p w14:paraId="76633A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3F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1C51F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0E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1CEADD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748F777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8" w:name="_Toc31622"/>
            <w:bookmarkStart w:id="19" w:name="_Toc27964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IPC100U-6th and 7th generation series</w:t>
            </w:r>
            <w:bookmarkEnd w:id="18"/>
            <w:bookmarkEnd w:id="19"/>
          </w:p>
        </w:tc>
      </w:tr>
      <w:tr w14:paraId="7D34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378DED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7FB4BE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1963C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7A070D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7318F6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4634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5A01DA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4C3ABA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C30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0CD40D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62DBD9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QM9600, QM9700, QM9600H, QM9700H</w:t>
            </w:r>
          </w:p>
        </w:tc>
      </w:tr>
      <w:tr w14:paraId="76471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36D440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666AA0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35D026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3855U, 3955U and Sky Lake Core i3-6100U, i5-6200U, i7-6500U, etc.;</w:t>
            </w:r>
          </w:p>
          <w:p w14:paraId="747763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3865U, 3965U and Kaby Lake Core i3-7100U, i5-7200U, i7-7500U, etc.;</w:t>
            </w:r>
          </w:p>
          <w:p w14:paraId="01AA7E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0D8A0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0CA23D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2E7758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881EB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510/520 graphics controller, supporting single display, dual display duplication, and dual display expansion.</w:t>
            </w:r>
          </w:p>
          <w:p w14:paraId="473718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610/620 graphics controller, supporting single display, dual display duplication, and dual display expansion.</w:t>
            </w:r>
          </w:p>
        </w:tc>
      </w:tr>
      <w:tr w14:paraId="14DC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1114C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BE0F2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67E020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2*NB-DDR3 memory modules, supporting 1.35V, 1600MHz memory, maximum support 32GB.</w:t>
            </w:r>
          </w:p>
        </w:tc>
      </w:tr>
      <w:tr w14:paraId="17C5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2F91A0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76B308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4CCEE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37D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711BC2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A0349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62085B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3E7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71E733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4E411F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7D3784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1EB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0C512E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65364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35281D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7C29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2B5DEF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4DBD950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13F71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5A or 19V 3A or higher.</w:t>
            </w:r>
          </w:p>
        </w:tc>
      </w:tr>
      <w:tr w14:paraId="4145E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2B9816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4AB493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6EAB6D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430F3A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60FEE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0F0C79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7E709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7C8C12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Supports Realtek 8111F, Realtek 8111H, or Yutaiwei YT6801 Gigabit Ethernet adapter;</w:t>
            </w:r>
          </w:p>
          <w:p w14:paraId="539CC7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Supports Realtek 8111F + Realtek 8111F or optionally supports Realtek 8111H + Intel I219-LM</w:t>
            </w:r>
          </w:p>
          <w:p w14:paraId="00727A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Alternatively, it may support Yutai Micro YT6801+ Intel I219-LM;</w:t>
            </w:r>
          </w:p>
          <w:p w14:paraId="455D50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20CD8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4BA529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D0D7B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01B29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61FC86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19221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5F6E5E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00FE78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618A54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default RS232; COM2 can optionally support RS232/RS422/RS485.</w:t>
            </w:r>
          </w:p>
        </w:tc>
      </w:tr>
      <w:tr w14:paraId="21F5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E9229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210769C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70E5EB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4F319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7DC46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521DC2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D809D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2D3F53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D2E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4F2B0B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155207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2833BE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14890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1397E4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535CB5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67A0E3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483D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2669FB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6A722B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1534F5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0AD7D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2D48AC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56A847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044E2B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3763D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restart"/>
            <w:noWrap w:val="0"/>
            <w:vAlign w:val="top"/>
          </w:tcPr>
          <w:p w14:paraId="123F65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66" w:type="pct"/>
            <w:gridSpan w:val="2"/>
            <w:noWrap w:val="0"/>
            <w:vAlign w:val="top"/>
          </w:tcPr>
          <w:p w14:paraId="757BD3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75F22E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25AA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41D818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74DE82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55B86B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69E2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3BA3B3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3C1266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481512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0D886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vMerge w:val="continue"/>
            <w:noWrap w:val="0"/>
            <w:vAlign w:val="top"/>
          </w:tcPr>
          <w:p w14:paraId="6E5E02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gridSpan w:val="2"/>
            <w:noWrap w:val="0"/>
            <w:vAlign w:val="top"/>
          </w:tcPr>
          <w:p w14:paraId="482946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47" w:type="pct"/>
            <w:gridSpan w:val="7"/>
            <w:noWrap w:val="0"/>
            <w:vAlign w:val="top"/>
          </w:tcPr>
          <w:p w14:paraId="2BC65E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CF1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1572EC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376C49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41EAB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654D16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6F3D2F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232A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pct"/>
            <w:gridSpan w:val="2"/>
            <w:noWrap w:val="0"/>
            <w:vAlign w:val="top"/>
          </w:tcPr>
          <w:p w14:paraId="46C47E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4" w:type="pct"/>
            <w:gridSpan w:val="9"/>
            <w:noWrap w:val="0"/>
            <w:vAlign w:val="top"/>
          </w:tcPr>
          <w:p w14:paraId="29A15A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10, Windows 7, Linux, etc.</w:t>
            </w:r>
          </w:p>
        </w:tc>
      </w:tr>
    </w:tbl>
    <w:p w14:paraId="053C4D1E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7D93162">
      <w:pPr>
        <w:rPr>
          <w:rFonts w:hint="eastAsia"/>
        </w:rPr>
      </w:pPr>
    </w:p>
    <w:p w14:paraId="156C3F9D">
      <w:pPr>
        <w:rPr>
          <w:rFonts w:hint="eastAsia"/>
          <w:b/>
          <w:bCs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62BC1CB">
      <w:pPr>
        <w:rPr>
          <w:rFonts w:hint="eastAsia"/>
        </w:rPr>
      </w:pPr>
    </w:p>
    <w:p w14:paraId="315CC6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26"/>
        <w:gridCol w:w="1526"/>
        <w:gridCol w:w="1526"/>
        <w:gridCol w:w="1526"/>
        <w:gridCol w:w="1526"/>
        <w:gridCol w:w="1526"/>
      </w:tblGrid>
      <w:tr w14:paraId="3047E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shd w:val="clear" w:color="auto" w:fill="D7D7D7"/>
            <w:noWrap w:val="0"/>
            <w:vAlign w:val="center"/>
          </w:tcPr>
          <w:p w14:paraId="35BA7C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BBF0FC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D0C1B4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9BEF90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AD513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482DA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 (W)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BB8452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0762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14" w:type="pct"/>
            <w:vMerge w:val="restart"/>
            <w:shd w:val="clear" w:color="auto" w:fill="FFFFFF"/>
            <w:noWrap w:val="0"/>
            <w:vAlign w:val="center"/>
          </w:tcPr>
          <w:p w14:paraId="451D572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</w:t>
            </w:r>
          </w:p>
        </w:tc>
        <w:tc>
          <w:tcPr>
            <w:tcW w:w="714" w:type="pct"/>
            <w:vMerge w:val="restart"/>
            <w:shd w:val="clear" w:color="auto" w:fill="FFFFFF"/>
            <w:noWrap w:val="0"/>
            <w:vAlign w:val="center"/>
          </w:tcPr>
          <w:p w14:paraId="39A4092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C4B67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3855U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542175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0D83CD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D2A98D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66B99DD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37FA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14" w:type="pct"/>
            <w:vMerge w:val="continue"/>
            <w:shd w:val="clear" w:color="auto" w:fill="FFFFFF"/>
            <w:noWrap w:val="0"/>
            <w:vAlign w:val="center"/>
          </w:tcPr>
          <w:p w14:paraId="0BEF85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FFFFFF"/>
            <w:noWrap w:val="0"/>
            <w:vAlign w:val="center"/>
          </w:tcPr>
          <w:p w14:paraId="4DB3D26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540CC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3955U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36941B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2FDD630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46EF672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FFFFFF"/>
            <w:noWrap w:val="0"/>
            <w:vAlign w:val="center"/>
          </w:tcPr>
          <w:p w14:paraId="1CAA72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8820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54889D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i3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301F09A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6976D2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6006U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87813D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04AD21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1CA6383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AEFE9B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5B1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2BB06B8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1A6A5E0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010694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6100U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91D4D3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2C4D39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2F32A97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60FCC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A4A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5410CF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i5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07245BB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494C8E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6200U</w:t>
            </w:r>
          </w:p>
        </w:tc>
        <w:tc>
          <w:tcPr>
            <w:tcW w:w="714" w:type="pct"/>
            <w:noWrap w:val="0"/>
            <w:vAlign w:val="center"/>
          </w:tcPr>
          <w:p w14:paraId="0107632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714" w:type="pct"/>
            <w:noWrap w:val="0"/>
            <w:vAlign w:val="center"/>
          </w:tcPr>
          <w:p w14:paraId="3D5F8EE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714" w:type="pct"/>
            <w:noWrap w:val="0"/>
            <w:vAlign w:val="center"/>
          </w:tcPr>
          <w:p w14:paraId="5A8BBB0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217FEAB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A4A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679CBCF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0E70043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501F60F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6300U</w:t>
            </w:r>
          </w:p>
        </w:tc>
        <w:tc>
          <w:tcPr>
            <w:tcW w:w="714" w:type="pct"/>
            <w:noWrap w:val="0"/>
            <w:vAlign w:val="center"/>
          </w:tcPr>
          <w:p w14:paraId="1C83E6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714" w:type="pct"/>
            <w:noWrap w:val="0"/>
            <w:vAlign w:val="center"/>
          </w:tcPr>
          <w:p w14:paraId="3B2B5B7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714" w:type="pct"/>
            <w:noWrap w:val="0"/>
            <w:vAlign w:val="center"/>
          </w:tcPr>
          <w:p w14:paraId="44C185E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7AD9D0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6CD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503B0D5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i7</w:t>
            </w:r>
          </w:p>
        </w:tc>
        <w:tc>
          <w:tcPr>
            <w:tcW w:w="714" w:type="pct"/>
            <w:vMerge w:val="restart"/>
            <w:shd w:val="clear" w:color="auto" w:fill="D7D7D7"/>
            <w:noWrap w:val="0"/>
            <w:vAlign w:val="center"/>
          </w:tcPr>
          <w:p w14:paraId="7AF1842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4CE889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6500U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DDC5AE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CB1EC4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8ACA06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6668BF0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A1A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CEAC8E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4B93A6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90244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6600U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D0CBE5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F978F3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5062A0D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271984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F140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04541C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clear" w:color="auto" w:fill="D7D7D7"/>
            <w:noWrap w:val="0"/>
            <w:vAlign w:val="center"/>
          </w:tcPr>
          <w:p w14:paraId="47B8C98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894166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6650U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032B100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461B229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7F946B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clear" w:color="auto" w:fill="D7D7D7"/>
            <w:noWrap w:val="0"/>
            <w:vAlign w:val="center"/>
          </w:tcPr>
          <w:p w14:paraId="3A6AF0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5B9A3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44BC37D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28D959F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4" w:type="pct"/>
            <w:noWrap w:val="0"/>
            <w:vAlign w:val="center"/>
          </w:tcPr>
          <w:p w14:paraId="6535A0C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3865U</w:t>
            </w:r>
          </w:p>
        </w:tc>
        <w:tc>
          <w:tcPr>
            <w:tcW w:w="714" w:type="pct"/>
            <w:noWrap w:val="0"/>
            <w:vAlign w:val="center"/>
          </w:tcPr>
          <w:p w14:paraId="729A5A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1.8G</w:t>
            </w:r>
          </w:p>
        </w:tc>
        <w:tc>
          <w:tcPr>
            <w:tcW w:w="714" w:type="pct"/>
            <w:noWrap w:val="0"/>
            <w:vAlign w:val="center"/>
          </w:tcPr>
          <w:p w14:paraId="35E6A15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498F7E3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4E4044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0AF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35DDE1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7C570E5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14CACA0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3965U</w:t>
            </w:r>
          </w:p>
        </w:tc>
        <w:tc>
          <w:tcPr>
            <w:tcW w:w="714" w:type="pct"/>
            <w:noWrap w:val="0"/>
            <w:vAlign w:val="center"/>
          </w:tcPr>
          <w:p w14:paraId="0CCC8F2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714" w:type="pct"/>
            <w:noWrap w:val="0"/>
            <w:vAlign w:val="center"/>
          </w:tcPr>
          <w:p w14:paraId="2592FE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6FCE36B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5C38AF7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F62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2386B5D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i3</w:t>
            </w:r>
          </w:p>
        </w:tc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29C1D5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65310D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7020U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5BE4912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32D84C7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BE4262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7EF3E9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964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4056C0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5FE80D9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515795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7100U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547E7B8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F2B26E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44E9D08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2F6330A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67E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7508248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0353654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CF6672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7130U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11DA27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E996A9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60454E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236094A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A351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noWrap w:val="0"/>
            <w:vAlign w:val="center"/>
          </w:tcPr>
          <w:p w14:paraId="30017C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 i5</w:t>
            </w:r>
          </w:p>
        </w:tc>
        <w:tc>
          <w:tcPr>
            <w:tcW w:w="714" w:type="pct"/>
            <w:vMerge w:val="restart"/>
            <w:noWrap w:val="0"/>
            <w:vAlign w:val="center"/>
          </w:tcPr>
          <w:p w14:paraId="14BAAA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noWrap w:val="0"/>
            <w:vAlign w:val="center"/>
          </w:tcPr>
          <w:p w14:paraId="21418F5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7200U</w:t>
            </w:r>
          </w:p>
        </w:tc>
        <w:tc>
          <w:tcPr>
            <w:tcW w:w="714" w:type="pct"/>
            <w:noWrap w:val="0"/>
            <w:vAlign w:val="center"/>
          </w:tcPr>
          <w:p w14:paraId="34049F3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714" w:type="pct"/>
            <w:noWrap w:val="0"/>
            <w:vAlign w:val="center"/>
          </w:tcPr>
          <w:p w14:paraId="52A6347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4" w:type="pct"/>
            <w:noWrap w:val="0"/>
            <w:vAlign w:val="center"/>
          </w:tcPr>
          <w:p w14:paraId="2A48C0C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7C3BCED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8A7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noWrap w:val="0"/>
            <w:vAlign w:val="center"/>
          </w:tcPr>
          <w:p w14:paraId="274D03A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noWrap w:val="0"/>
            <w:vAlign w:val="center"/>
          </w:tcPr>
          <w:p w14:paraId="39BE20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noWrap w:val="0"/>
            <w:vAlign w:val="center"/>
          </w:tcPr>
          <w:p w14:paraId="7F77663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7300U</w:t>
            </w:r>
          </w:p>
        </w:tc>
        <w:tc>
          <w:tcPr>
            <w:tcW w:w="714" w:type="pct"/>
            <w:noWrap w:val="0"/>
            <w:vAlign w:val="center"/>
          </w:tcPr>
          <w:p w14:paraId="187BA19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714" w:type="pct"/>
            <w:noWrap w:val="0"/>
            <w:vAlign w:val="center"/>
          </w:tcPr>
          <w:p w14:paraId="397D57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4" w:type="pct"/>
            <w:noWrap w:val="0"/>
            <w:vAlign w:val="center"/>
          </w:tcPr>
          <w:p w14:paraId="539461B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noWrap w:val="0"/>
            <w:vAlign w:val="center"/>
          </w:tcPr>
          <w:p w14:paraId="11E601A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C86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6393F23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i7</w:t>
            </w:r>
          </w:p>
        </w:tc>
        <w:tc>
          <w:tcPr>
            <w:tcW w:w="714" w:type="pct"/>
            <w:vMerge w:val="restart"/>
            <w:shd w:val="pct20" w:color="auto" w:fill="FFFFFF"/>
            <w:noWrap w:val="0"/>
            <w:vAlign w:val="center"/>
          </w:tcPr>
          <w:p w14:paraId="0FA96B7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7C3563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7500U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6D2DA3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F4755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159984D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65272BF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92D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4112801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vMerge w:val="continue"/>
            <w:shd w:val="pct20" w:color="auto" w:fill="FFFFFF"/>
            <w:noWrap w:val="0"/>
            <w:vAlign w:val="center"/>
          </w:tcPr>
          <w:p w14:paraId="7D057D3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2AEC16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7600U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405DBC2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6A8D95D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59A1FF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4" w:type="pct"/>
            <w:shd w:val="pct20" w:color="auto" w:fill="FFFFFF"/>
            <w:noWrap w:val="0"/>
            <w:vAlign w:val="center"/>
          </w:tcPr>
          <w:p w14:paraId="0384D63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</w:tbl>
    <w:p w14:paraId="339C90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CB61080">
      <w:pPr>
        <w:rPr>
          <w:rFonts w:hint="eastAsia"/>
          <w:lang w:val="en-US" w:eastAsia="zh-CN"/>
        </w:rPr>
      </w:pPr>
    </w:p>
    <w:p w14:paraId="791CE9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406"/>
        <w:gridCol w:w="1233"/>
        <w:gridCol w:w="799"/>
        <w:gridCol w:w="1111"/>
        <w:gridCol w:w="1126"/>
        <w:gridCol w:w="1137"/>
        <w:gridCol w:w="1299"/>
        <w:gridCol w:w="1220"/>
        <w:gridCol w:w="1307"/>
      </w:tblGrid>
      <w:tr w14:paraId="7FE61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noWrap w:val="0"/>
            <w:vAlign w:val="center"/>
          </w:tcPr>
          <w:p w14:paraId="082D71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67" w:type="pct"/>
            <w:gridSpan w:val="2"/>
            <w:noWrap w:val="0"/>
            <w:vAlign w:val="center"/>
          </w:tcPr>
          <w:p w14:paraId="6646BE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74" w:type="pct"/>
            <w:noWrap w:val="0"/>
            <w:vAlign w:val="center"/>
          </w:tcPr>
          <w:p w14:paraId="0878B08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0" w:type="pct"/>
            <w:noWrap w:val="0"/>
            <w:vAlign w:val="center"/>
          </w:tcPr>
          <w:p w14:paraId="3B489B5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6A6394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32" w:type="pct"/>
            <w:noWrap w:val="0"/>
            <w:vAlign w:val="center"/>
          </w:tcPr>
          <w:p w14:paraId="041401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08" w:type="pct"/>
            <w:noWrap w:val="0"/>
            <w:vAlign w:val="center"/>
          </w:tcPr>
          <w:p w14:paraId="0B6548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02083BD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09" w:type="pct"/>
            <w:noWrap w:val="0"/>
            <w:vAlign w:val="center"/>
          </w:tcPr>
          <w:p w14:paraId="4E45AF1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60E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109BBBE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67" w:type="pct"/>
            <w:gridSpan w:val="2"/>
            <w:vMerge w:val="restart"/>
            <w:noWrap w:val="0"/>
            <w:vAlign w:val="center"/>
          </w:tcPr>
          <w:p w14:paraId="68C3760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6FA85A1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74" w:type="pct"/>
            <w:noWrap w:val="0"/>
            <w:vAlign w:val="center"/>
          </w:tcPr>
          <w:p w14:paraId="13A9C9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0" w:type="pct"/>
            <w:noWrap w:val="0"/>
            <w:vAlign w:val="center"/>
          </w:tcPr>
          <w:p w14:paraId="2C7CEA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75BC68A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2" w:type="pct"/>
            <w:vMerge w:val="restart"/>
            <w:noWrap w:val="0"/>
            <w:vAlign w:val="center"/>
          </w:tcPr>
          <w:p w14:paraId="5F24F58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08" w:type="pct"/>
            <w:vMerge w:val="restart"/>
            <w:noWrap w:val="0"/>
            <w:vAlign w:val="center"/>
          </w:tcPr>
          <w:p w14:paraId="62A0593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0E7B5E4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724E2F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3D4D1E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9B5662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609" w:type="pct"/>
            <w:vMerge w:val="restart"/>
            <w:noWrap w:val="0"/>
            <w:vAlign w:val="center"/>
          </w:tcPr>
          <w:p w14:paraId="1478D2C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4975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55B42B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gridSpan w:val="2"/>
            <w:vMerge w:val="continue"/>
            <w:noWrap w:val="0"/>
            <w:vAlign w:val="center"/>
          </w:tcPr>
          <w:p w14:paraId="0CDD13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4" w:type="pct"/>
            <w:noWrap w:val="0"/>
            <w:vAlign w:val="center"/>
          </w:tcPr>
          <w:p w14:paraId="44F144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0" w:type="pct"/>
            <w:noWrap w:val="0"/>
            <w:vAlign w:val="center"/>
          </w:tcPr>
          <w:p w14:paraId="54B02E0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76FD3C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vMerge w:val="continue"/>
            <w:noWrap w:val="0"/>
            <w:vAlign w:val="center"/>
          </w:tcPr>
          <w:p w14:paraId="01D939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8" w:type="pct"/>
            <w:vMerge w:val="continue"/>
            <w:noWrap w:val="0"/>
            <w:vAlign w:val="center"/>
          </w:tcPr>
          <w:p w14:paraId="073034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93C98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vMerge w:val="continue"/>
            <w:noWrap w:val="0"/>
            <w:vAlign w:val="center"/>
          </w:tcPr>
          <w:p w14:paraId="6D3A63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47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4D88B2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457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4D7DC7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032C6FF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0" w:name="_Toc12382"/>
            <w:bookmarkStart w:id="21" w:name="_Toc18941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IPC100U-QM9850 series</w:t>
            </w:r>
            <w:bookmarkEnd w:id="20"/>
            <w:bookmarkEnd w:id="21"/>
          </w:p>
        </w:tc>
      </w:tr>
      <w:tr w14:paraId="656EC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7960D2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55BCBC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5EAA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7E561D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7914C8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456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70CDA36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57DF10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0AC7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37B25C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5686A4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QM9650, QM9750, QM9850</w:t>
            </w:r>
          </w:p>
        </w:tc>
      </w:tr>
      <w:tr w14:paraId="7996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29E2E9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77" w:type="pct"/>
            <w:noWrap w:val="0"/>
            <w:vAlign w:val="top"/>
          </w:tcPr>
          <w:p w14:paraId="40E0C57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4C6FD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3855U, 3955U and Sky Lake Core i3-6100U, i5-6200U, i7-6500U, etc.;</w:t>
            </w:r>
          </w:p>
          <w:p w14:paraId="60DE3A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Celeron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3865U, 3965U and Kaby Lake Core i3-7100U, i5-7200U, i7-7500U, etc.;</w:t>
            </w:r>
          </w:p>
          <w:p w14:paraId="0F3474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8th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Kaby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R Core i3-8130U, i5-8250U, i7-8550U, etc.;</w:t>
            </w:r>
          </w:p>
          <w:p w14:paraId="3A5037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728D9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6E2261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6E10A4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C958C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510/520 graphics controller, supporting single display, dual display duplication, and dual display expansion;</w:t>
            </w:r>
          </w:p>
          <w:p w14:paraId="400850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610/620 graphics controller, supporting single display, dual display duplication, and dual display expansion;</w:t>
            </w:r>
          </w:p>
          <w:p w14:paraId="769C9D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8th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620 graphics controller, supporting single display, dual display duplication, and dual display expansion;</w:t>
            </w:r>
          </w:p>
        </w:tc>
      </w:tr>
      <w:tr w14:paraId="7BF54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6E285B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5B2FAB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3BFBA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2133/2400MHz, with a maximum capacity of 32GB.</w:t>
            </w:r>
          </w:p>
        </w:tc>
      </w:tr>
      <w:tr w14:paraId="5016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7611B1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77" w:type="pct"/>
            <w:noWrap w:val="0"/>
            <w:vAlign w:val="top"/>
          </w:tcPr>
          <w:p w14:paraId="539979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DCEBA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6ADA7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4F645B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6109BE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D5221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198D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747085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316A57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56360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7918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99CB0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44F078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70999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22FDE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260717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77" w:type="pct"/>
            <w:noWrap w:val="0"/>
            <w:vAlign w:val="top"/>
          </w:tcPr>
          <w:p w14:paraId="4AB76B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3643C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7A or 19V 4A or higher.</w:t>
            </w:r>
          </w:p>
        </w:tc>
      </w:tr>
      <w:tr w14:paraId="4C1F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08F5E9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173852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27A96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3C40A9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4154AC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2484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346748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26DC27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848F6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8111H;</w:t>
            </w:r>
          </w:p>
          <w:p w14:paraId="7A6791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8111H;</w:t>
            </w:r>
          </w:p>
          <w:p w14:paraId="6E8855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32E1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5F90C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3DD754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9C640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423F11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7648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263FE3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5DE38D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2BE21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79AAE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0EBBDE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589F51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74DD7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0FBF8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934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01E3EF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6D986F5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2F5B9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750CC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1D1039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77" w:type="pct"/>
            <w:noWrap w:val="0"/>
            <w:vAlign w:val="top"/>
          </w:tcPr>
          <w:p w14:paraId="047456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9363B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Key-M slot, supporting M.2 2280 NVMe PCIe 3.0 x4 / SATA adaptive standard SSDs; optional M.2 2242 hard drive.</w:t>
            </w:r>
          </w:p>
        </w:tc>
      </w:tr>
      <w:tr w14:paraId="49DF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7E1E4D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54836A7D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D872EC4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09714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0CF449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37519D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A77FD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5BB4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6C710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171DB4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FB322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7858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763AF2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77" w:type="pct"/>
            <w:noWrap w:val="0"/>
            <w:vAlign w:val="top"/>
          </w:tcPr>
          <w:p w14:paraId="080BE2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78185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2A63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restart"/>
            <w:noWrap w:val="0"/>
            <w:vAlign w:val="top"/>
          </w:tcPr>
          <w:p w14:paraId="53CCC1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77" w:type="pct"/>
            <w:noWrap w:val="0"/>
            <w:vAlign w:val="top"/>
          </w:tcPr>
          <w:p w14:paraId="5E5F42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CDA17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DAB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7A05B4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1854C8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46706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C3D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45F41A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4EE18F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4A7FF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D16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vMerge w:val="continue"/>
            <w:noWrap w:val="0"/>
            <w:vAlign w:val="top"/>
          </w:tcPr>
          <w:p w14:paraId="59C135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7" w:type="pct"/>
            <w:noWrap w:val="0"/>
            <w:vAlign w:val="top"/>
          </w:tcPr>
          <w:p w14:paraId="3D2D54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340E0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22E2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5D340C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3D1068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009D5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3E573F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1F16C4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42B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pct"/>
            <w:gridSpan w:val="2"/>
            <w:noWrap w:val="0"/>
            <w:vAlign w:val="top"/>
          </w:tcPr>
          <w:p w14:paraId="01AEAF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0" w:type="pct"/>
            <w:gridSpan w:val="8"/>
            <w:noWrap w:val="0"/>
            <w:vAlign w:val="top"/>
          </w:tcPr>
          <w:p w14:paraId="36F646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and 7th generation: Windows 10, Windows 7, Linux, etc.</w:t>
            </w:r>
          </w:p>
          <w:p w14:paraId="372DC1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8th generation: Windows 10, Linux, etc.</w:t>
            </w:r>
          </w:p>
        </w:tc>
      </w:tr>
    </w:tbl>
    <w:p w14:paraId="19C6FB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22211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620"/>
        <w:gridCol w:w="1534"/>
        <w:gridCol w:w="1656"/>
        <w:gridCol w:w="1350"/>
        <w:gridCol w:w="1524"/>
        <w:gridCol w:w="1524"/>
      </w:tblGrid>
      <w:tr w14:paraId="1943C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shd w:val="clear" w:color="auto" w:fill="D7D7D7"/>
            <w:noWrap w:val="0"/>
            <w:vAlign w:val="center"/>
          </w:tcPr>
          <w:p w14:paraId="4E2E8F6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58" w:type="pct"/>
            <w:shd w:val="clear" w:color="auto" w:fill="D7D7D7"/>
            <w:noWrap w:val="0"/>
            <w:vAlign w:val="center"/>
          </w:tcPr>
          <w:p w14:paraId="29E7CF4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7AC1D23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7CFAF0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3343D8F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DAC90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 (W)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0D0B1B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is approximately (W)</w:t>
            </w:r>
          </w:p>
        </w:tc>
      </w:tr>
      <w:tr w14:paraId="00E51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2855622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3974EA2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8" w:type="pct"/>
            <w:noWrap w:val="0"/>
            <w:vAlign w:val="center"/>
          </w:tcPr>
          <w:p w14:paraId="20DACAB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3855U</w:t>
            </w:r>
          </w:p>
        </w:tc>
        <w:tc>
          <w:tcPr>
            <w:tcW w:w="775" w:type="pct"/>
            <w:noWrap w:val="0"/>
            <w:vAlign w:val="center"/>
          </w:tcPr>
          <w:p w14:paraId="12A0C96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1.6G</w:t>
            </w:r>
          </w:p>
        </w:tc>
        <w:tc>
          <w:tcPr>
            <w:tcW w:w="632" w:type="pct"/>
            <w:noWrap w:val="0"/>
            <w:vAlign w:val="center"/>
          </w:tcPr>
          <w:p w14:paraId="1033B87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00D31B1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7B178A8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A640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19E5310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665B8B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577A64A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3955U</w:t>
            </w:r>
          </w:p>
        </w:tc>
        <w:tc>
          <w:tcPr>
            <w:tcW w:w="775" w:type="pct"/>
            <w:noWrap w:val="0"/>
            <w:vAlign w:val="center"/>
          </w:tcPr>
          <w:p w14:paraId="1262C60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632" w:type="pct"/>
            <w:noWrap w:val="0"/>
            <w:vAlign w:val="center"/>
          </w:tcPr>
          <w:p w14:paraId="7080D9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5C0753F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6190459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FE5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54DFEC7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i3</w:t>
            </w:r>
          </w:p>
        </w:tc>
        <w:tc>
          <w:tcPr>
            <w:tcW w:w="758" w:type="pct"/>
            <w:vMerge w:val="restart"/>
            <w:shd w:val="clear" w:color="auto" w:fill="D7D7D7"/>
            <w:noWrap w:val="0"/>
            <w:vAlign w:val="center"/>
          </w:tcPr>
          <w:p w14:paraId="46D4312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7FFFD92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6006U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71003D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2.0G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4057EE2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EDE416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497085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C6D7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52899C6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3E6783E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5C2F933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6100U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277909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34AE114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2E6AA8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22D2ACC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FF9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2C3FACA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i5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01B344D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noWrap w:val="0"/>
            <w:vAlign w:val="center"/>
          </w:tcPr>
          <w:p w14:paraId="225C114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6200U</w:t>
            </w:r>
          </w:p>
        </w:tc>
        <w:tc>
          <w:tcPr>
            <w:tcW w:w="775" w:type="pct"/>
            <w:noWrap w:val="0"/>
            <w:vAlign w:val="center"/>
          </w:tcPr>
          <w:p w14:paraId="5E7CDE0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632" w:type="pct"/>
            <w:noWrap w:val="0"/>
            <w:vAlign w:val="center"/>
          </w:tcPr>
          <w:p w14:paraId="7A256AD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713" w:type="pct"/>
            <w:noWrap w:val="0"/>
            <w:vAlign w:val="center"/>
          </w:tcPr>
          <w:p w14:paraId="5019A7A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1664AD58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FF3B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4E95237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18DBFB9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2BBF310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6300U</w:t>
            </w:r>
          </w:p>
        </w:tc>
        <w:tc>
          <w:tcPr>
            <w:tcW w:w="775" w:type="pct"/>
            <w:noWrap w:val="0"/>
            <w:vAlign w:val="center"/>
          </w:tcPr>
          <w:p w14:paraId="5768D80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632" w:type="pct"/>
            <w:noWrap w:val="0"/>
            <w:vAlign w:val="center"/>
          </w:tcPr>
          <w:p w14:paraId="2A9E4FF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3.0G</w:t>
            </w:r>
          </w:p>
        </w:tc>
        <w:tc>
          <w:tcPr>
            <w:tcW w:w="713" w:type="pct"/>
            <w:noWrap w:val="0"/>
            <w:vAlign w:val="center"/>
          </w:tcPr>
          <w:p w14:paraId="465525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697FA8B9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E69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3775DCA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6th generation i7</w:t>
            </w:r>
          </w:p>
        </w:tc>
        <w:tc>
          <w:tcPr>
            <w:tcW w:w="758" w:type="pct"/>
            <w:vMerge w:val="restart"/>
            <w:shd w:val="clear" w:color="auto" w:fill="D7D7D7"/>
            <w:noWrap w:val="0"/>
            <w:vAlign w:val="center"/>
          </w:tcPr>
          <w:p w14:paraId="3B2F47D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75A84B9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6500U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402EB48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44F4821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30C487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74997516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4290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315BE34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08CDC32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09D457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94B922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1138DAC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5F6141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22FB183B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B713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32533F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6D1F593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646A660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6650U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E6B43D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4115C31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3FF52C9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844C70F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1DD8B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restart"/>
            <w:shd w:val="clear" w:color="auto" w:fill="FFFFFF"/>
            <w:noWrap w:val="0"/>
            <w:vAlign w:val="center"/>
          </w:tcPr>
          <w:p w14:paraId="6B9C69B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i3</w:t>
            </w:r>
          </w:p>
        </w:tc>
        <w:tc>
          <w:tcPr>
            <w:tcW w:w="758" w:type="pct"/>
            <w:vMerge w:val="restart"/>
            <w:shd w:val="clear" w:color="auto" w:fill="FFFFFF"/>
            <w:noWrap w:val="0"/>
            <w:vAlign w:val="center"/>
          </w:tcPr>
          <w:p w14:paraId="0E12795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FFFFFF"/>
            <w:noWrap w:val="0"/>
            <w:vAlign w:val="center"/>
          </w:tcPr>
          <w:p w14:paraId="3004D40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7020U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2CF5DC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2.3G</w:t>
            </w:r>
          </w:p>
        </w:tc>
        <w:tc>
          <w:tcPr>
            <w:tcW w:w="632" w:type="pct"/>
            <w:shd w:val="clear" w:color="auto" w:fill="FFFFFF"/>
            <w:noWrap w:val="0"/>
            <w:vAlign w:val="center"/>
          </w:tcPr>
          <w:p w14:paraId="4F7CE3E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0D526D0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3D17362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3E4B9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continue"/>
            <w:shd w:val="clear" w:color="auto" w:fill="FFFFFF"/>
            <w:noWrap w:val="0"/>
            <w:vAlign w:val="center"/>
          </w:tcPr>
          <w:p w14:paraId="167DDC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FFFFFF"/>
            <w:noWrap w:val="0"/>
            <w:vAlign w:val="center"/>
          </w:tcPr>
          <w:p w14:paraId="7C0717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FFFFFF"/>
            <w:noWrap w:val="0"/>
            <w:vAlign w:val="center"/>
          </w:tcPr>
          <w:p w14:paraId="015262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7100U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0A141C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2.4G</w:t>
            </w:r>
          </w:p>
        </w:tc>
        <w:tc>
          <w:tcPr>
            <w:tcW w:w="632" w:type="pct"/>
            <w:shd w:val="clear" w:color="auto" w:fill="FFFFFF"/>
            <w:noWrap w:val="0"/>
            <w:vAlign w:val="center"/>
          </w:tcPr>
          <w:p w14:paraId="5ABAB35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534A9FC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25F2C60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63C06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continue"/>
            <w:shd w:val="clear" w:color="auto" w:fill="FFFFFF"/>
            <w:noWrap w:val="0"/>
            <w:vAlign w:val="center"/>
          </w:tcPr>
          <w:p w14:paraId="78EC467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FFFFFF"/>
            <w:noWrap w:val="0"/>
            <w:vAlign w:val="center"/>
          </w:tcPr>
          <w:p w14:paraId="602DEED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FFFFFF"/>
            <w:noWrap w:val="0"/>
            <w:vAlign w:val="center"/>
          </w:tcPr>
          <w:p w14:paraId="1AE12C8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7130U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53DE6B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632" w:type="pct"/>
            <w:shd w:val="clear" w:color="auto" w:fill="FFFFFF"/>
            <w:noWrap w:val="0"/>
            <w:vAlign w:val="center"/>
          </w:tcPr>
          <w:p w14:paraId="5A7E72C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0E5108F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FFFFFF"/>
            <w:noWrap w:val="0"/>
            <w:vAlign w:val="center"/>
          </w:tcPr>
          <w:p w14:paraId="6A5F33B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9A6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5AFE561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 i5</w:t>
            </w:r>
          </w:p>
        </w:tc>
        <w:tc>
          <w:tcPr>
            <w:tcW w:w="758" w:type="pct"/>
            <w:vMerge w:val="restart"/>
            <w:shd w:val="clear" w:color="auto" w:fill="D7D7D7"/>
            <w:noWrap w:val="0"/>
            <w:vAlign w:val="center"/>
          </w:tcPr>
          <w:p w14:paraId="1B755F1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54CED95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7200U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6C3B8B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2.5G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73711EE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3.1G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E4CC0D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84014F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79EE8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00CF161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clear" w:color="auto" w:fill="D7D7D7"/>
            <w:noWrap w:val="0"/>
            <w:vAlign w:val="center"/>
          </w:tcPr>
          <w:p w14:paraId="0B18DEB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34851BD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7300U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78611D0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2.6G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7BAB416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2B207DA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4DC38DE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2AC9D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07F7BA8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7th generation i7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32F0ACA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noWrap w:val="0"/>
            <w:vAlign w:val="center"/>
          </w:tcPr>
          <w:p w14:paraId="1AE4B0E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7500U</w:t>
            </w:r>
          </w:p>
        </w:tc>
        <w:tc>
          <w:tcPr>
            <w:tcW w:w="775" w:type="pct"/>
            <w:noWrap w:val="0"/>
            <w:vAlign w:val="center"/>
          </w:tcPr>
          <w:p w14:paraId="602010D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2.7GHz</w:t>
            </w:r>
          </w:p>
        </w:tc>
        <w:tc>
          <w:tcPr>
            <w:tcW w:w="632" w:type="pct"/>
            <w:noWrap w:val="0"/>
            <w:vAlign w:val="center"/>
          </w:tcPr>
          <w:p w14:paraId="7A838E3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3.5G</w:t>
            </w:r>
          </w:p>
        </w:tc>
        <w:tc>
          <w:tcPr>
            <w:tcW w:w="713" w:type="pct"/>
            <w:noWrap w:val="0"/>
            <w:vAlign w:val="center"/>
          </w:tcPr>
          <w:p w14:paraId="312F0DE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4E3478B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49718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3C1B2F5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29D0D5F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67B38E85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7600U</w:t>
            </w:r>
          </w:p>
        </w:tc>
        <w:tc>
          <w:tcPr>
            <w:tcW w:w="775" w:type="pct"/>
            <w:noWrap w:val="0"/>
            <w:vAlign w:val="center"/>
          </w:tcPr>
          <w:p w14:paraId="109C271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632" w:type="pct"/>
            <w:noWrap w:val="0"/>
            <w:vAlign w:val="center"/>
          </w:tcPr>
          <w:p w14:paraId="6C62A69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13" w:type="pct"/>
            <w:noWrap w:val="0"/>
            <w:vAlign w:val="center"/>
          </w:tcPr>
          <w:p w14:paraId="1330A00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7698F3B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</w:tr>
      <w:tr w14:paraId="02E3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shd w:val="clear" w:color="auto" w:fill="D7D7D7"/>
            <w:noWrap w:val="0"/>
            <w:vAlign w:val="center"/>
          </w:tcPr>
          <w:p w14:paraId="6952A78F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i3</w:t>
            </w:r>
          </w:p>
        </w:tc>
        <w:tc>
          <w:tcPr>
            <w:tcW w:w="758" w:type="pct"/>
            <w:shd w:val="clear" w:color="auto" w:fill="D7D7D7"/>
            <w:noWrap w:val="0"/>
            <w:vAlign w:val="center"/>
          </w:tcPr>
          <w:p w14:paraId="6DE2AA9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clear" w:color="auto" w:fill="D7D7D7"/>
            <w:noWrap w:val="0"/>
            <w:vAlign w:val="center"/>
          </w:tcPr>
          <w:p w14:paraId="1E3C27E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8130U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3CEE343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632" w:type="pct"/>
            <w:shd w:val="clear" w:color="auto" w:fill="D7D7D7"/>
            <w:noWrap w:val="0"/>
            <w:vAlign w:val="center"/>
          </w:tcPr>
          <w:p w14:paraId="3402CCC0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BDC6C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1304820E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6289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noWrap w:val="0"/>
            <w:vAlign w:val="center"/>
          </w:tcPr>
          <w:p w14:paraId="7CEF822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i5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087528A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noWrap w:val="0"/>
            <w:vAlign w:val="center"/>
          </w:tcPr>
          <w:p w14:paraId="346D6E9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8250U</w:t>
            </w:r>
          </w:p>
        </w:tc>
        <w:tc>
          <w:tcPr>
            <w:tcW w:w="775" w:type="pct"/>
            <w:noWrap w:val="0"/>
            <w:vAlign w:val="center"/>
          </w:tcPr>
          <w:p w14:paraId="2C7FC83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2" w:type="pct"/>
            <w:noWrap w:val="0"/>
            <w:vAlign w:val="center"/>
          </w:tcPr>
          <w:p w14:paraId="0F9D317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3.4G</w:t>
            </w:r>
          </w:p>
        </w:tc>
        <w:tc>
          <w:tcPr>
            <w:tcW w:w="713" w:type="pct"/>
            <w:noWrap w:val="0"/>
            <w:vAlign w:val="center"/>
          </w:tcPr>
          <w:p w14:paraId="3A197E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782E1A41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4C81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continue"/>
            <w:noWrap w:val="0"/>
            <w:vAlign w:val="center"/>
          </w:tcPr>
          <w:p w14:paraId="09749B61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1881FF7B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noWrap w:val="0"/>
            <w:vAlign w:val="center"/>
          </w:tcPr>
          <w:p w14:paraId="3BA09E89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8350U</w:t>
            </w:r>
          </w:p>
        </w:tc>
        <w:tc>
          <w:tcPr>
            <w:tcW w:w="775" w:type="pct"/>
            <w:noWrap w:val="0"/>
            <w:vAlign w:val="center"/>
          </w:tcPr>
          <w:p w14:paraId="4181BF62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1.7GHz</w:t>
            </w:r>
          </w:p>
        </w:tc>
        <w:tc>
          <w:tcPr>
            <w:tcW w:w="632" w:type="pct"/>
            <w:noWrap w:val="0"/>
            <w:vAlign w:val="center"/>
          </w:tcPr>
          <w:p w14:paraId="289C2F5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13" w:type="pct"/>
            <w:noWrap w:val="0"/>
            <w:vAlign w:val="center"/>
          </w:tcPr>
          <w:p w14:paraId="37DF947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noWrap w:val="0"/>
            <w:vAlign w:val="center"/>
          </w:tcPr>
          <w:p w14:paraId="113E26D3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1393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restart"/>
            <w:shd w:val="pct20" w:color="auto" w:fill="FFFFFF"/>
            <w:noWrap w:val="0"/>
            <w:vAlign w:val="center"/>
          </w:tcPr>
          <w:p w14:paraId="6CAE8E1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i7</w:t>
            </w:r>
          </w:p>
        </w:tc>
        <w:tc>
          <w:tcPr>
            <w:tcW w:w="758" w:type="pct"/>
            <w:vMerge w:val="restart"/>
            <w:shd w:val="pct20" w:color="auto" w:fill="FFFFFF"/>
            <w:noWrap w:val="0"/>
            <w:vAlign w:val="center"/>
          </w:tcPr>
          <w:p w14:paraId="07A6E39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8" w:type="pct"/>
            <w:shd w:val="pct20" w:color="auto" w:fill="FFFFFF"/>
            <w:noWrap w:val="0"/>
            <w:vAlign w:val="center"/>
          </w:tcPr>
          <w:p w14:paraId="53874756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8550U</w:t>
            </w:r>
          </w:p>
        </w:tc>
        <w:tc>
          <w:tcPr>
            <w:tcW w:w="775" w:type="pct"/>
            <w:shd w:val="pct20" w:color="auto" w:fill="FFFFFF"/>
            <w:noWrap w:val="0"/>
            <w:vAlign w:val="center"/>
          </w:tcPr>
          <w:p w14:paraId="244A8C84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2" w:type="pct"/>
            <w:shd w:val="pct20" w:color="auto" w:fill="FFFFFF"/>
            <w:noWrap w:val="0"/>
            <w:vAlign w:val="center"/>
          </w:tcPr>
          <w:p w14:paraId="279D064E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03C09743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5E367BA0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  <w:tr w14:paraId="536E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pct"/>
            <w:vMerge w:val="continue"/>
            <w:shd w:val="pct20" w:color="auto" w:fill="FFFFFF"/>
            <w:noWrap w:val="0"/>
            <w:vAlign w:val="center"/>
          </w:tcPr>
          <w:p w14:paraId="6FE5D668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8" w:type="pct"/>
            <w:vMerge w:val="continue"/>
            <w:shd w:val="pct20" w:color="auto" w:fill="FFFFFF"/>
            <w:noWrap w:val="0"/>
            <w:vAlign w:val="center"/>
          </w:tcPr>
          <w:p w14:paraId="613AF3AD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shd w:val="pct20" w:color="auto" w:fill="FFFFFF"/>
            <w:noWrap w:val="0"/>
            <w:vAlign w:val="center"/>
          </w:tcPr>
          <w:p w14:paraId="0F07BDB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8650U</w:t>
            </w:r>
          </w:p>
        </w:tc>
        <w:tc>
          <w:tcPr>
            <w:tcW w:w="775" w:type="pct"/>
            <w:shd w:val="pct20" w:color="auto" w:fill="FFFFFF"/>
            <w:noWrap w:val="0"/>
            <w:vAlign w:val="center"/>
          </w:tcPr>
          <w:p w14:paraId="3EB2D43A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1.9GHz</w:t>
            </w:r>
          </w:p>
        </w:tc>
        <w:tc>
          <w:tcPr>
            <w:tcW w:w="632" w:type="pct"/>
            <w:shd w:val="pct20" w:color="auto" w:fill="FFFFFF"/>
            <w:noWrap w:val="0"/>
            <w:vAlign w:val="center"/>
          </w:tcPr>
          <w:p w14:paraId="61C7E007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52B191BC">
            <w:pP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713" w:type="pct"/>
            <w:shd w:val="pct20" w:color="auto" w:fill="FFFFFF"/>
            <w:noWrap w:val="0"/>
            <w:vAlign w:val="center"/>
          </w:tcPr>
          <w:p w14:paraId="6DFAB50D">
            <w:pPr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</w:tr>
    </w:tbl>
    <w:p w14:paraId="40D50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</w:pPr>
    </w:p>
    <w:p w14:paraId="46ED24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604DE99">
      <w:pPr>
        <w:rPr>
          <w:rFonts w:hint="eastAsia"/>
          <w:lang w:val="en-US" w:eastAsia="zh-CN"/>
        </w:rPr>
      </w:pPr>
    </w:p>
    <w:p w14:paraId="0A343CBB">
      <w:pPr>
        <w:rPr>
          <w:rFonts w:hint="eastAsia"/>
          <w:lang w:val="en-US" w:eastAsia="zh-CN"/>
        </w:rPr>
      </w:pPr>
    </w:p>
    <w:p w14:paraId="48412DE7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34"/>
        <w:gridCol w:w="1241"/>
        <w:gridCol w:w="709"/>
        <w:gridCol w:w="1126"/>
        <w:gridCol w:w="1111"/>
        <w:gridCol w:w="917"/>
        <w:gridCol w:w="1581"/>
        <w:gridCol w:w="1220"/>
        <w:gridCol w:w="1335"/>
      </w:tblGrid>
      <w:tr w14:paraId="04A75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pct"/>
            <w:noWrap w:val="0"/>
            <w:vAlign w:val="center"/>
          </w:tcPr>
          <w:p w14:paraId="1E7FA51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84" w:type="pct"/>
            <w:gridSpan w:val="2"/>
            <w:noWrap w:val="0"/>
            <w:vAlign w:val="center"/>
          </w:tcPr>
          <w:p w14:paraId="5D08D1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32" w:type="pct"/>
            <w:noWrap w:val="0"/>
            <w:vAlign w:val="center"/>
          </w:tcPr>
          <w:p w14:paraId="7AFAFBB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32D369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0" w:type="pct"/>
            <w:noWrap w:val="0"/>
            <w:vAlign w:val="center"/>
          </w:tcPr>
          <w:p w14:paraId="0D3638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29" w:type="pct"/>
            <w:noWrap w:val="0"/>
            <w:vAlign w:val="center"/>
          </w:tcPr>
          <w:p w14:paraId="7318E6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40" w:type="pct"/>
            <w:noWrap w:val="0"/>
            <w:vAlign w:val="center"/>
          </w:tcPr>
          <w:p w14:paraId="36BEA7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71B84E8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23" w:type="pct"/>
            <w:noWrap w:val="0"/>
            <w:vAlign w:val="center"/>
          </w:tcPr>
          <w:p w14:paraId="32C63A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71291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72" w:type="pct"/>
            <w:vMerge w:val="restart"/>
            <w:noWrap w:val="0"/>
            <w:vAlign w:val="center"/>
          </w:tcPr>
          <w:p w14:paraId="277E51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84" w:type="pct"/>
            <w:gridSpan w:val="2"/>
            <w:vMerge w:val="restart"/>
            <w:noWrap w:val="0"/>
            <w:vAlign w:val="center"/>
          </w:tcPr>
          <w:p w14:paraId="22AAE64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7177E5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32" w:type="pct"/>
            <w:noWrap w:val="0"/>
            <w:vAlign w:val="center"/>
          </w:tcPr>
          <w:p w14:paraId="30308F8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538C899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172D90F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29" w:type="pct"/>
            <w:vMerge w:val="restart"/>
            <w:noWrap w:val="0"/>
            <w:vAlign w:val="center"/>
          </w:tcPr>
          <w:p w14:paraId="0A11F4E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40" w:type="pct"/>
            <w:vMerge w:val="restart"/>
            <w:noWrap w:val="0"/>
            <w:vAlign w:val="center"/>
          </w:tcPr>
          <w:p w14:paraId="1EF1A11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21DA089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1/2*SATA</w:t>
            </w:r>
          </w:p>
          <w:p w14:paraId="7B8C27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1A20868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7642F97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23" w:type="pct"/>
            <w:vMerge w:val="restart"/>
            <w:noWrap w:val="0"/>
            <w:vAlign w:val="center"/>
          </w:tcPr>
          <w:p w14:paraId="335CB1C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3F80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2" w:type="pct"/>
            <w:vMerge w:val="continue"/>
            <w:noWrap w:val="0"/>
            <w:vAlign w:val="center"/>
          </w:tcPr>
          <w:p w14:paraId="434307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4" w:type="pct"/>
            <w:gridSpan w:val="2"/>
            <w:vMerge w:val="continue"/>
            <w:noWrap w:val="0"/>
            <w:vAlign w:val="center"/>
          </w:tcPr>
          <w:p w14:paraId="06F7C7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2" w:type="pct"/>
            <w:noWrap w:val="0"/>
            <w:vAlign w:val="center"/>
          </w:tcPr>
          <w:p w14:paraId="7EF343B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627F3C9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0" w:type="pct"/>
            <w:vMerge w:val="continue"/>
            <w:noWrap w:val="0"/>
            <w:vAlign w:val="center"/>
          </w:tcPr>
          <w:p w14:paraId="6AE736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9" w:type="pct"/>
            <w:vMerge w:val="continue"/>
            <w:noWrap w:val="0"/>
            <w:vAlign w:val="center"/>
          </w:tcPr>
          <w:p w14:paraId="427C2C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0" w:type="pct"/>
            <w:vMerge w:val="continue"/>
            <w:noWrap w:val="0"/>
            <w:vAlign w:val="center"/>
          </w:tcPr>
          <w:p w14:paraId="206BD2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2B73B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Merge w:val="continue"/>
            <w:noWrap w:val="0"/>
            <w:vAlign w:val="center"/>
          </w:tcPr>
          <w:p w14:paraId="2C040B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6AB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14089A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DF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478971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2FC5143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2" w:name="_Toc29205"/>
            <w:bookmarkStart w:id="23" w:name="_Toc6328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IPC100U-8th and 10th Generation Series</w:t>
            </w:r>
            <w:bookmarkEnd w:id="22"/>
            <w:bookmarkEnd w:id="23"/>
          </w:p>
        </w:tc>
      </w:tr>
      <w:tr w14:paraId="6D36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22EB0C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2FEE3F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5344D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29B7B8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322A8E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6903F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465C58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2C048A2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7006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6623C4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09CBE1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QM8H, QM9H, QM10H, QM8U, QM10U</w:t>
            </w:r>
          </w:p>
        </w:tc>
      </w:tr>
      <w:tr w14:paraId="53E82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25651B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81" w:type="pct"/>
            <w:noWrap w:val="0"/>
            <w:vAlign w:val="top"/>
          </w:tcPr>
          <w:p w14:paraId="23A063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1300C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QM8H/QM8U: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Whiskey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8th generation Core i3-8145U, i5-8265U, i7-8565U, etc.;</w:t>
            </w:r>
          </w:p>
          <w:p w14:paraId="7CB594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QM9H: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Coffee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8th generation Core i3-8109U, i5-8259U, i7-8559U, etc.;</w:t>
            </w:r>
          </w:p>
          <w:p w14:paraId="20C5CD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QM10H/QM10U: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Comet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10th generation Core i3-10110U, i5-10210U, i7-10510U, etc.;</w:t>
            </w:r>
          </w:p>
          <w:p w14:paraId="2DB719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CPU list details)</w:t>
            </w:r>
          </w:p>
        </w:tc>
      </w:tr>
      <w:tr w14:paraId="7017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68E120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91211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7998B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graphics controller, supporting single display, dual display duplication, and dual display expansion;</w:t>
            </w:r>
          </w:p>
        </w:tc>
      </w:tr>
      <w:tr w14:paraId="3F0C1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66101A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190DE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44369E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62EA9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18B195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81" w:type="pct"/>
            <w:noWrap w:val="0"/>
            <w:vAlign w:val="top"/>
          </w:tcPr>
          <w:p w14:paraId="5F82C7F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7B0ED2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1963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B9E8E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00F11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EAB92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0AA7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0DE7C1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6EBA2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92AE3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2180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C41CB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7098B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5496C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23C8E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6AA420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81" w:type="pct"/>
            <w:noWrap w:val="0"/>
            <w:vAlign w:val="top"/>
          </w:tcPr>
          <w:p w14:paraId="3504F5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4AEAB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7A or 19V 5A or higher.</w:t>
            </w:r>
          </w:p>
        </w:tc>
      </w:tr>
      <w:tr w14:paraId="5243F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6F28C3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52427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C1E5F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093E0E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4EAE3BB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7983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00F58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7B5EB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5BC0D9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adapter; optional Yutai Micro YT6801 Gigabit Ethernet adapter;</w:t>
            </w:r>
          </w:p>
          <w:p w14:paraId="2ED25B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Adapter; Optional: YT6801 + YT6801 Gigabit Ethernet Adapter</w:t>
            </w:r>
          </w:p>
          <w:p w14:paraId="71869B9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55B43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B4641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B9DD6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869D4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32E427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1851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23C9A3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4E717B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D1587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343F6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18A259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D1A12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0B60A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6EB634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185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77EF36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76EC3B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5EA178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76D0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078462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81" w:type="pct"/>
            <w:noWrap w:val="0"/>
            <w:vAlign w:val="top"/>
          </w:tcPr>
          <w:p w14:paraId="5D7576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6056E5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Key-M slot, supporting M.2 2280 NVMe PCIe 3.0 x4 / SATA adaptive standard SSDs; optional M.2 2242 hard drive.</w:t>
            </w:r>
          </w:p>
        </w:tc>
      </w:tr>
      <w:tr w14:paraId="653BD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5F9A92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A652E26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0FCA797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7641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363DAA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DA7A7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3A0A54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7C39A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683155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4CF6E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32A50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30682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5CBF28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81" w:type="pct"/>
            <w:noWrap w:val="0"/>
            <w:vAlign w:val="top"/>
          </w:tcPr>
          <w:p w14:paraId="649DAFA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2648E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0263A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745F33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4D81A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0DCA18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optional M.2 Key-B slot, supporting M.2 5G (3052/3042) modules.</w:t>
            </w:r>
          </w:p>
        </w:tc>
      </w:tr>
      <w:tr w14:paraId="6886B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restart"/>
            <w:noWrap w:val="0"/>
            <w:vAlign w:val="top"/>
          </w:tcPr>
          <w:p w14:paraId="386382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81" w:type="pct"/>
            <w:noWrap w:val="0"/>
            <w:vAlign w:val="top"/>
          </w:tcPr>
          <w:p w14:paraId="54DEFC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28939D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C65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735B10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68FD69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102ED9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8675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2F6AB1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15E825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A55BE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62F0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vMerge w:val="continue"/>
            <w:noWrap w:val="0"/>
            <w:vAlign w:val="top"/>
          </w:tcPr>
          <w:p w14:paraId="766D90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noWrap w:val="0"/>
            <w:vAlign w:val="top"/>
          </w:tcPr>
          <w:p w14:paraId="33158A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42" w:type="pct"/>
            <w:gridSpan w:val="7"/>
            <w:noWrap w:val="0"/>
            <w:vAlign w:val="top"/>
          </w:tcPr>
          <w:p w14:paraId="7D5167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416FE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431749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4147AA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501A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554F4A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30D855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829B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pct"/>
            <w:gridSpan w:val="2"/>
            <w:noWrap w:val="0"/>
            <w:vAlign w:val="top"/>
          </w:tcPr>
          <w:p w14:paraId="5B660F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4" w:type="pct"/>
            <w:gridSpan w:val="8"/>
            <w:noWrap w:val="0"/>
            <w:vAlign w:val="top"/>
          </w:tcPr>
          <w:p w14:paraId="42B725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12EB92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D92BC10">
      <w:pPr>
        <w:rPr>
          <w:rFonts w:hint="eastAsia"/>
          <w:lang w:val="en-US" w:eastAsia="zh-CN"/>
        </w:rPr>
      </w:pPr>
    </w:p>
    <w:p w14:paraId="06A8C3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502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1501"/>
        <w:gridCol w:w="1501"/>
        <w:gridCol w:w="1501"/>
        <w:gridCol w:w="1339"/>
        <w:gridCol w:w="1491"/>
        <w:gridCol w:w="1684"/>
      </w:tblGrid>
      <w:tr w14:paraId="69E06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shd w:val="clear" w:color="auto" w:fill="D6D6D6"/>
            <w:noWrap w:val="0"/>
            <w:vAlign w:val="center"/>
          </w:tcPr>
          <w:p w14:paraId="759EF3F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68572BE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747C3E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092D07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6275BE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5A18EA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TDP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power consumption</w:t>
            </w:r>
          </w:p>
        </w:tc>
        <w:tc>
          <w:tcPr>
            <w:tcW w:w="799" w:type="pct"/>
            <w:shd w:val="clear" w:color="auto" w:fill="D6D6D6"/>
            <w:noWrap w:val="0"/>
            <w:vAlign w:val="center"/>
          </w:tcPr>
          <w:p w14:paraId="3E40A3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The full load power consumption of the entire board is approximately</w:t>
            </w:r>
          </w:p>
        </w:tc>
      </w:tr>
      <w:tr w14:paraId="5BEA9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noWrap w:val="0"/>
            <w:vAlign w:val="center"/>
          </w:tcPr>
          <w:p w14:paraId="30525B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6C116D9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713" w:type="pct"/>
            <w:noWrap w:val="0"/>
            <w:vAlign w:val="center"/>
          </w:tcPr>
          <w:p w14:paraId="295AAE8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4305U</w:t>
            </w:r>
          </w:p>
        </w:tc>
        <w:tc>
          <w:tcPr>
            <w:tcW w:w="713" w:type="pct"/>
            <w:noWrap w:val="0"/>
            <w:vAlign w:val="center"/>
          </w:tcPr>
          <w:p w14:paraId="03FB11B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636" w:type="pct"/>
            <w:noWrap w:val="0"/>
            <w:vAlign w:val="center"/>
          </w:tcPr>
          <w:p w14:paraId="655C2DD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708" w:type="pct"/>
            <w:noWrap w:val="0"/>
            <w:vAlign w:val="center"/>
          </w:tcPr>
          <w:p w14:paraId="10929F2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625F127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FA18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noWrap w:val="0"/>
            <w:vAlign w:val="center"/>
          </w:tcPr>
          <w:p w14:paraId="2FEEBD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i3</w:t>
            </w:r>
          </w:p>
        </w:tc>
        <w:tc>
          <w:tcPr>
            <w:tcW w:w="713" w:type="pct"/>
            <w:noWrap w:val="0"/>
            <w:vAlign w:val="center"/>
          </w:tcPr>
          <w:p w14:paraId="5920E66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749D254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8145U</w:t>
            </w:r>
          </w:p>
        </w:tc>
        <w:tc>
          <w:tcPr>
            <w:tcW w:w="713" w:type="pct"/>
            <w:noWrap w:val="0"/>
            <w:vAlign w:val="center"/>
          </w:tcPr>
          <w:p w14:paraId="7E3706A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636" w:type="pct"/>
            <w:noWrap w:val="0"/>
            <w:vAlign w:val="center"/>
          </w:tcPr>
          <w:p w14:paraId="7C7296D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08596B2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1FF801E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3E07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restart"/>
            <w:shd w:val="clear" w:color="auto" w:fill="D6D6D6"/>
            <w:noWrap w:val="0"/>
            <w:vAlign w:val="center"/>
          </w:tcPr>
          <w:p w14:paraId="415F56C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i5</w:t>
            </w:r>
          </w:p>
        </w:tc>
        <w:tc>
          <w:tcPr>
            <w:tcW w:w="713" w:type="pct"/>
            <w:vMerge w:val="restart"/>
            <w:shd w:val="clear" w:color="auto" w:fill="D6D6D6"/>
            <w:noWrap w:val="0"/>
            <w:vAlign w:val="center"/>
          </w:tcPr>
          <w:p w14:paraId="45F8C66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2816E4D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8365U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63C6D9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385A798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0A54C8C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6D6D6"/>
            <w:noWrap w:val="0"/>
            <w:vAlign w:val="center"/>
          </w:tcPr>
          <w:p w14:paraId="2E1C2A7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CA39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continue"/>
            <w:shd w:val="clear" w:color="auto" w:fill="D6D6D6"/>
            <w:noWrap w:val="0"/>
            <w:vAlign w:val="center"/>
          </w:tcPr>
          <w:p w14:paraId="6EFE83E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shd w:val="clear" w:color="auto" w:fill="D6D6D6"/>
            <w:noWrap w:val="0"/>
            <w:vAlign w:val="center"/>
          </w:tcPr>
          <w:p w14:paraId="1B176BA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52BBFA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8265U</w:t>
            </w:r>
          </w:p>
        </w:tc>
        <w:tc>
          <w:tcPr>
            <w:tcW w:w="713" w:type="pct"/>
            <w:shd w:val="clear" w:color="auto" w:fill="D6D6D6"/>
            <w:noWrap w:val="0"/>
            <w:vAlign w:val="center"/>
          </w:tcPr>
          <w:p w14:paraId="3CCF6E9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6E182B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6245733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6D6D6"/>
            <w:noWrap w:val="0"/>
            <w:vAlign w:val="center"/>
          </w:tcPr>
          <w:p w14:paraId="79C62A9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1031A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restart"/>
            <w:noWrap w:val="0"/>
            <w:vAlign w:val="center"/>
          </w:tcPr>
          <w:p w14:paraId="52A7EBB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i7</w:t>
            </w:r>
          </w:p>
        </w:tc>
        <w:tc>
          <w:tcPr>
            <w:tcW w:w="713" w:type="pct"/>
            <w:vMerge w:val="restart"/>
            <w:noWrap w:val="0"/>
            <w:vAlign w:val="center"/>
          </w:tcPr>
          <w:p w14:paraId="09B5FD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65AA0F3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8665U</w:t>
            </w:r>
          </w:p>
        </w:tc>
        <w:tc>
          <w:tcPr>
            <w:tcW w:w="713" w:type="pct"/>
            <w:noWrap w:val="0"/>
            <w:vAlign w:val="center"/>
          </w:tcPr>
          <w:p w14:paraId="7874C1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1.9GHz</w:t>
            </w:r>
          </w:p>
        </w:tc>
        <w:tc>
          <w:tcPr>
            <w:tcW w:w="636" w:type="pct"/>
            <w:noWrap w:val="0"/>
            <w:vAlign w:val="center"/>
          </w:tcPr>
          <w:p w14:paraId="5D4E6B5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08" w:type="pct"/>
            <w:noWrap w:val="0"/>
            <w:vAlign w:val="center"/>
          </w:tcPr>
          <w:p w14:paraId="5883F78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1910943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754B5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13" w:type="pct"/>
            <w:vMerge w:val="continue"/>
            <w:noWrap w:val="0"/>
            <w:vAlign w:val="center"/>
          </w:tcPr>
          <w:p w14:paraId="1A05C59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326D548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4B210D9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8565U</w:t>
            </w:r>
          </w:p>
        </w:tc>
        <w:tc>
          <w:tcPr>
            <w:tcW w:w="713" w:type="pct"/>
            <w:noWrap w:val="0"/>
            <w:vAlign w:val="center"/>
          </w:tcPr>
          <w:p w14:paraId="5140B9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6" w:type="pct"/>
            <w:noWrap w:val="0"/>
            <w:vAlign w:val="center"/>
          </w:tcPr>
          <w:p w14:paraId="46D402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708" w:type="pct"/>
            <w:noWrap w:val="0"/>
            <w:vAlign w:val="center"/>
          </w:tcPr>
          <w:p w14:paraId="5A83F59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1D3324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7EC7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4F71389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i3</w:t>
            </w:r>
          </w:p>
          <w:p w14:paraId="0EB844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(QM9H)</w:t>
            </w:r>
          </w:p>
        </w:tc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30F54B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5EEB330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8109U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2FDF2D5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6295FF3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5E65C4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601BE54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26411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7938CA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024317E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33B6EDA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8140U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05A9B6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59BBD05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32D2F9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7221D06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4CF07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13" w:type="pct"/>
            <w:vMerge w:val="restart"/>
            <w:noWrap w:val="0"/>
            <w:vAlign w:val="center"/>
          </w:tcPr>
          <w:p w14:paraId="004D4DD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generation i5</w:t>
            </w:r>
          </w:p>
          <w:p w14:paraId="2938267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(QM9H)</w:t>
            </w:r>
          </w:p>
        </w:tc>
        <w:tc>
          <w:tcPr>
            <w:tcW w:w="713" w:type="pct"/>
            <w:vMerge w:val="restart"/>
            <w:noWrap w:val="0"/>
            <w:vAlign w:val="center"/>
          </w:tcPr>
          <w:p w14:paraId="09CC018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594A244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8259U</w:t>
            </w:r>
          </w:p>
        </w:tc>
        <w:tc>
          <w:tcPr>
            <w:tcW w:w="713" w:type="pct"/>
            <w:noWrap w:val="0"/>
            <w:vAlign w:val="center"/>
          </w:tcPr>
          <w:p w14:paraId="3A86815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2.3GHz</w:t>
            </w:r>
          </w:p>
        </w:tc>
        <w:tc>
          <w:tcPr>
            <w:tcW w:w="636" w:type="pct"/>
            <w:noWrap w:val="0"/>
            <w:vAlign w:val="center"/>
          </w:tcPr>
          <w:p w14:paraId="7F35AA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708" w:type="pct"/>
            <w:noWrap w:val="0"/>
            <w:vAlign w:val="center"/>
          </w:tcPr>
          <w:p w14:paraId="5141156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noWrap w:val="0"/>
            <w:vAlign w:val="center"/>
          </w:tcPr>
          <w:p w14:paraId="5440070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6A56B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4A624B3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4B0907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218BBE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8269U</w:t>
            </w:r>
          </w:p>
        </w:tc>
        <w:tc>
          <w:tcPr>
            <w:tcW w:w="713" w:type="pct"/>
            <w:noWrap w:val="0"/>
            <w:vAlign w:val="center"/>
          </w:tcPr>
          <w:p w14:paraId="2B69A69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2.6GHz</w:t>
            </w:r>
          </w:p>
        </w:tc>
        <w:tc>
          <w:tcPr>
            <w:tcW w:w="636" w:type="pct"/>
            <w:noWrap w:val="0"/>
            <w:vAlign w:val="center"/>
          </w:tcPr>
          <w:p w14:paraId="00BFFD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708" w:type="pct"/>
            <w:noWrap w:val="0"/>
            <w:vAlign w:val="center"/>
          </w:tcPr>
          <w:p w14:paraId="3CEC334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noWrap w:val="0"/>
            <w:vAlign w:val="center"/>
          </w:tcPr>
          <w:p w14:paraId="254EF19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2BBC2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11B07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6AC6EB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5D7F1CA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8279U</w:t>
            </w:r>
          </w:p>
        </w:tc>
        <w:tc>
          <w:tcPr>
            <w:tcW w:w="713" w:type="pct"/>
            <w:noWrap w:val="0"/>
            <w:vAlign w:val="center"/>
          </w:tcPr>
          <w:p w14:paraId="4D72A23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2.4GHz</w:t>
            </w:r>
          </w:p>
        </w:tc>
        <w:tc>
          <w:tcPr>
            <w:tcW w:w="636" w:type="pct"/>
            <w:noWrap w:val="0"/>
            <w:vAlign w:val="center"/>
          </w:tcPr>
          <w:p w14:paraId="01E910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708" w:type="pct"/>
            <w:noWrap w:val="0"/>
            <w:vAlign w:val="center"/>
          </w:tcPr>
          <w:p w14:paraId="53DC9A6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noWrap w:val="0"/>
            <w:vAlign w:val="center"/>
          </w:tcPr>
          <w:p w14:paraId="1E2E038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3101F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317927E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6608FB8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42EDC53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8257U</w:t>
            </w:r>
          </w:p>
        </w:tc>
        <w:tc>
          <w:tcPr>
            <w:tcW w:w="713" w:type="pct"/>
            <w:noWrap w:val="0"/>
            <w:vAlign w:val="center"/>
          </w:tcPr>
          <w:p w14:paraId="3DEF078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1.4GHz</w:t>
            </w:r>
          </w:p>
        </w:tc>
        <w:tc>
          <w:tcPr>
            <w:tcW w:w="636" w:type="pct"/>
            <w:noWrap w:val="0"/>
            <w:vAlign w:val="center"/>
          </w:tcPr>
          <w:p w14:paraId="09AC30A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508AB9A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35085C8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F6A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3289453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1A859BF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64C585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8260U</w:t>
            </w:r>
          </w:p>
        </w:tc>
        <w:tc>
          <w:tcPr>
            <w:tcW w:w="713" w:type="pct"/>
            <w:noWrap w:val="0"/>
            <w:vAlign w:val="center"/>
          </w:tcPr>
          <w:p w14:paraId="5010AF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noWrap w:val="0"/>
            <w:vAlign w:val="center"/>
          </w:tcPr>
          <w:p w14:paraId="41F695C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7B89F8E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5379871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03C5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3EF20D8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8th Gen i7</w:t>
            </w:r>
          </w:p>
          <w:p w14:paraId="3AFE81B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(QM9H)</w:t>
            </w:r>
          </w:p>
        </w:tc>
        <w:tc>
          <w:tcPr>
            <w:tcW w:w="713" w:type="pct"/>
            <w:vMerge w:val="restart"/>
            <w:shd w:val="clear" w:color="auto" w:fill="BEBEBE"/>
            <w:noWrap w:val="0"/>
            <w:vAlign w:val="center"/>
          </w:tcPr>
          <w:p w14:paraId="0D4284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270AD06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8559U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7AD9F7A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2.7GHz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0C349D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4.50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25AA353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6449B73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31738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0FD0A2A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632F5EC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4660B68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8569U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70A6D47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2.8GHz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484EAB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2DA87A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6ABDBBA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2A91C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404E27E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5EC1E3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0C0A23C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8557U</w:t>
            </w:r>
          </w:p>
        </w:tc>
        <w:tc>
          <w:tcPr>
            <w:tcW w:w="713" w:type="pct"/>
            <w:shd w:val="clear" w:color="auto" w:fill="BEBEBE"/>
            <w:noWrap w:val="0"/>
            <w:vAlign w:val="center"/>
          </w:tcPr>
          <w:p w14:paraId="0062C73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1.7GHz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7A41613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6CC6B5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BEBEBE"/>
            <w:noWrap w:val="0"/>
            <w:vAlign w:val="center"/>
          </w:tcPr>
          <w:p w14:paraId="44F91F7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85CB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13" w:type="pct"/>
            <w:noWrap w:val="0"/>
            <w:vAlign w:val="center"/>
          </w:tcPr>
          <w:p w14:paraId="62E6467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10th Gen i3</w:t>
            </w:r>
          </w:p>
        </w:tc>
        <w:tc>
          <w:tcPr>
            <w:tcW w:w="713" w:type="pct"/>
            <w:noWrap w:val="0"/>
            <w:vAlign w:val="center"/>
          </w:tcPr>
          <w:p w14:paraId="6DAA6F4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15862CB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10110U</w:t>
            </w:r>
          </w:p>
        </w:tc>
        <w:tc>
          <w:tcPr>
            <w:tcW w:w="713" w:type="pct"/>
            <w:noWrap w:val="0"/>
            <w:vAlign w:val="center"/>
          </w:tcPr>
          <w:p w14:paraId="5F59C2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2.1G</w:t>
            </w:r>
          </w:p>
        </w:tc>
        <w:tc>
          <w:tcPr>
            <w:tcW w:w="636" w:type="pct"/>
            <w:noWrap w:val="0"/>
            <w:vAlign w:val="center"/>
          </w:tcPr>
          <w:p w14:paraId="712D2AF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4.10G</w:t>
            </w:r>
          </w:p>
        </w:tc>
        <w:tc>
          <w:tcPr>
            <w:tcW w:w="708" w:type="pct"/>
            <w:noWrap w:val="0"/>
            <w:vAlign w:val="center"/>
          </w:tcPr>
          <w:p w14:paraId="1BBD2F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2F7262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0EFD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13" w:type="pct"/>
            <w:vMerge w:val="restart"/>
            <w:shd w:val="clear" w:color="auto" w:fill="D7D7D7"/>
            <w:noWrap w:val="0"/>
            <w:vAlign w:val="center"/>
          </w:tcPr>
          <w:p w14:paraId="76BFFB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10th Gen i5</w:t>
            </w:r>
          </w:p>
        </w:tc>
        <w:tc>
          <w:tcPr>
            <w:tcW w:w="713" w:type="pct"/>
            <w:vMerge w:val="restart"/>
            <w:shd w:val="clear" w:color="auto" w:fill="D7D7D7"/>
            <w:noWrap w:val="0"/>
            <w:vAlign w:val="center"/>
          </w:tcPr>
          <w:p w14:paraId="2F35FEE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1059A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10310U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000F764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1.7GHz</w:t>
            </w:r>
          </w:p>
        </w:tc>
        <w:tc>
          <w:tcPr>
            <w:tcW w:w="636" w:type="pct"/>
            <w:shd w:val="clear" w:color="auto" w:fill="D7D7D7"/>
            <w:noWrap w:val="0"/>
            <w:vAlign w:val="center"/>
          </w:tcPr>
          <w:p w14:paraId="7FCD7BB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4.40G</w:t>
            </w:r>
          </w:p>
        </w:tc>
        <w:tc>
          <w:tcPr>
            <w:tcW w:w="708" w:type="pct"/>
            <w:shd w:val="clear" w:color="auto" w:fill="D7D7D7"/>
            <w:noWrap w:val="0"/>
            <w:vAlign w:val="center"/>
          </w:tcPr>
          <w:p w14:paraId="1DA39E2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7D7D7"/>
            <w:noWrap w:val="0"/>
            <w:vAlign w:val="center"/>
          </w:tcPr>
          <w:p w14:paraId="50EB4CE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10B5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shd w:val="clear" w:color="auto" w:fill="D7D7D7"/>
            <w:noWrap w:val="0"/>
            <w:vAlign w:val="center"/>
          </w:tcPr>
          <w:p w14:paraId="19ADC1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shd w:val="clear" w:color="auto" w:fill="D7D7D7"/>
            <w:noWrap w:val="0"/>
            <w:vAlign w:val="center"/>
          </w:tcPr>
          <w:p w14:paraId="11C769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6D097B2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10210U</w:t>
            </w:r>
          </w:p>
        </w:tc>
        <w:tc>
          <w:tcPr>
            <w:tcW w:w="713" w:type="pct"/>
            <w:shd w:val="clear" w:color="auto" w:fill="D7D7D7"/>
            <w:noWrap w:val="0"/>
            <w:vAlign w:val="center"/>
          </w:tcPr>
          <w:p w14:paraId="5FDE0CC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1.6GHz</w:t>
            </w:r>
          </w:p>
        </w:tc>
        <w:tc>
          <w:tcPr>
            <w:tcW w:w="636" w:type="pct"/>
            <w:shd w:val="clear" w:color="auto" w:fill="D7D7D7"/>
            <w:noWrap w:val="0"/>
            <w:vAlign w:val="center"/>
          </w:tcPr>
          <w:p w14:paraId="5B8CDA5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4.20G</w:t>
            </w:r>
          </w:p>
        </w:tc>
        <w:tc>
          <w:tcPr>
            <w:tcW w:w="708" w:type="pct"/>
            <w:shd w:val="clear" w:color="auto" w:fill="D7D7D7"/>
            <w:noWrap w:val="0"/>
            <w:vAlign w:val="center"/>
          </w:tcPr>
          <w:p w14:paraId="76CDDE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shd w:val="clear" w:color="auto" w:fill="D7D7D7"/>
            <w:noWrap w:val="0"/>
            <w:vAlign w:val="center"/>
          </w:tcPr>
          <w:p w14:paraId="1F7B22A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C7E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restart"/>
            <w:noWrap w:val="0"/>
            <w:vAlign w:val="center"/>
          </w:tcPr>
          <w:p w14:paraId="00F2834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10th Gen i7</w:t>
            </w:r>
          </w:p>
        </w:tc>
        <w:tc>
          <w:tcPr>
            <w:tcW w:w="713" w:type="pct"/>
            <w:vMerge w:val="restart"/>
            <w:noWrap w:val="0"/>
            <w:vAlign w:val="center"/>
          </w:tcPr>
          <w:p w14:paraId="08374BC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713" w:type="pct"/>
            <w:noWrap w:val="0"/>
            <w:vAlign w:val="center"/>
          </w:tcPr>
          <w:p w14:paraId="75A7CA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10510U</w:t>
            </w:r>
          </w:p>
        </w:tc>
        <w:tc>
          <w:tcPr>
            <w:tcW w:w="713" w:type="pct"/>
            <w:noWrap w:val="0"/>
            <w:vAlign w:val="center"/>
          </w:tcPr>
          <w:p w14:paraId="43326E0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6" w:type="pct"/>
            <w:noWrap w:val="0"/>
            <w:vAlign w:val="center"/>
          </w:tcPr>
          <w:p w14:paraId="7DEDB40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3247EA3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1CE8061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0B145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1DC74D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3F5FFBA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7D3D1DB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10610U</w:t>
            </w:r>
          </w:p>
        </w:tc>
        <w:tc>
          <w:tcPr>
            <w:tcW w:w="713" w:type="pct"/>
            <w:noWrap w:val="0"/>
            <w:vAlign w:val="center"/>
          </w:tcPr>
          <w:p w14:paraId="391C3AB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636" w:type="pct"/>
            <w:noWrap w:val="0"/>
            <w:vAlign w:val="center"/>
          </w:tcPr>
          <w:p w14:paraId="6CBD683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7BBA8C7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5F3B0A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4671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3EB1939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60E69EC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2E56D0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10810U</w:t>
            </w:r>
          </w:p>
        </w:tc>
        <w:tc>
          <w:tcPr>
            <w:tcW w:w="713" w:type="pct"/>
            <w:noWrap w:val="0"/>
            <w:vAlign w:val="center"/>
          </w:tcPr>
          <w:p w14:paraId="5E63520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Six-core 1.1GHz</w:t>
            </w:r>
          </w:p>
        </w:tc>
        <w:tc>
          <w:tcPr>
            <w:tcW w:w="636" w:type="pct"/>
            <w:noWrap w:val="0"/>
            <w:vAlign w:val="center"/>
          </w:tcPr>
          <w:p w14:paraId="0816214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508FAD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37D065C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45CFA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713" w:type="pct"/>
            <w:vMerge w:val="continue"/>
            <w:tcBorders>
              <w:top w:val="nil"/>
            </w:tcBorders>
            <w:noWrap w:val="0"/>
            <w:vAlign w:val="center"/>
          </w:tcPr>
          <w:p w14:paraId="0523C56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vMerge w:val="continue"/>
            <w:noWrap w:val="0"/>
            <w:vAlign w:val="center"/>
          </w:tcPr>
          <w:p w14:paraId="6FAD0FE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3" w:type="pct"/>
            <w:noWrap w:val="0"/>
            <w:vAlign w:val="center"/>
          </w:tcPr>
          <w:p w14:paraId="0EECEE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10710U</w:t>
            </w:r>
          </w:p>
        </w:tc>
        <w:tc>
          <w:tcPr>
            <w:tcW w:w="713" w:type="pct"/>
            <w:noWrap w:val="0"/>
            <w:vAlign w:val="center"/>
          </w:tcPr>
          <w:p w14:paraId="2D1A94B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Six-core 1.1GHz</w:t>
            </w:r>
          </w:p>
        </w:tc>
        <w:tc>
          <w:tcPr>
            <w:tcW w:w="636" w:type="pct"/>
            <w:noWrap w:val="0"/>
            <w:vAlign w:val="center"/>
          </w:tcPr>
          <w:p w14:paraId="35BE17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4.70G</w:t>
            </w:r>
          </w:p>
        </w:tc>
        <w:tc>
          <w:tcPr>
            <w:tcW w:w="708" w:type="pct"/>
            <w:noWrap w:val="0"/>
            <w:vAlign w:val="center"/>
          </w:tcPr>
          <w:p w14:paraId="42509D6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799" w:type="pct"/>
            <w:noWrap w:val="0"/>
            <w:vAlign w:val="center"/>
          </w:tcPr>
          <w:p w14:paraId="6E7A266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</w:tbl>
    <w:p w14:paraId="0E651E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/>
          <w:lang w:val="en-US" w:eastAsia="zh-CN"/>
        </w:rPr>
      </w:pPr>
    </w:p>
    <w:p w14:paraId="63B22B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8EBBB2E">
      <w:pPr>
        <w:rPr>
          <w:rFonts w:hint="eastAsia"/>
          <w:lang w:val="en-US" w:eastAsia="zh-CN"/>
        </w:rPr>
      </w:pPr>
    </w:p>
    <w:p w14:paraId="1DDEAE87">
      <w:pPr>
        <w:rPr>
          <w:rFonts w:hint="eastAsia"/>
          <w:lang w:val="en-US" w:eastAsia="zh-CN"/>
        </w:rPr>
      </w:pPr>
    </w:p>
    <w:p w14:paraId="2A11BE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423"/>
        <w:gridCol w:w="1141"/>
        <w:gridCol w:w="825"/>
        <w:gridCol w:w="1064"/>
        <w:gridCol w:w="1171"/>
        <w:gridCol w:w="887"/>
        <w:gridCol w:w="1613"/>
        <w:gridCol w:w="1220"/>
        <w:gridCol w:w="1318"/>
      </w:tblGrid>
      <w:tr w14:paraId="6B81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8" w:type="pct"/>
            <w:noWrap w:val="0"/>
            <w:vAlign w:val="center"/>
          </w:tcPr>
          <w:p w14:paraId="6EAB869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32" w:type="pct"/>
            <w:gridSpan w:val="2"/>
            <w:noWrap w:val="0"/>
            <w:vAlign w:val="center"/>
          </w:tcPr>
          <w:p w14:paraId="11B8E59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86" w:type="pct"/>
            <w:noWrap w:val="0"/>
            <w:vAlign w:val="center"/>
          </w:tcPr>
          <w:p w14:paraId="6773CC5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8" w:type="pct"/>
            <w:noWrap w:val="0"/>
            <w:vAlign w:val="center"/>
          </w:tcPr>
          <w:p w14:paraId="199897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48" w:type="pct"/>
            <w:noWrap w:val="0"/>
            <w:vAlign w:val="center"/>
          </w:tcPr>
          <w:p w14:paraId="5373E31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15" w:type="pct"/>
            <w:noWrap w:val="0"/>
            <w:vAlign w:val="center"/>
          </w:tcPr>
          <w:p w14:paraId="0B3050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55" w:type="pct"/>
            <w:noWrap w:val="0"/>
            <w:vAlign w:val="center"/>
          </w:tcPr>
          <w:p w14:paraId="3566B8A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104E25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5" w:type="pct"/>
            <w:noWrap w:val="0"/>
            <w:vAlign w:val="center"/>
          </w:tcPr>
          <w:p w14:paraId="47781FB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0C3B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1C71472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32" w:type="pct"/>
            <w:gridSpan w:val="2"/>
            <w:vMerge w:val="restart"/>
            <w:noWrap w:val="0"/>
            <w:vAlign w:val="center"/>
          </w:tcPr>
          <w:p w14:paraId="147654F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1F42AF9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86" w:type="pct"/>
            <w:noWrap w:val="0"/>
            <w:vAlign w:val="center"/>
          </w:tcPr>
          <w:p w14:paraId="2334D12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8" w:type="pct"/>
            <w:noWrap w:val="0"/>
            <w:vAlign w:val="center"/>
          </w:tcPr>
          <w:p w14:paraId="6039837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0628E2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15" w:type="pct"/>
            <w:vMerge w:val="restart"/>
            <w:noWrap w:val="0"/>
            <w:vAlign w:val="center"/>
          </w:tcPr>
          <w:p w14:paraId="5DC177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55" w:type="pct"/>
            <w:vMerge w:val="restart"/>
            <w:noWrap w:val="0"/>
            <w:vAlign w:val="center"/>
          </w:tcPr>
          <w:p w14:paraId="1ED4C5E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46C0C8A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3C72DFB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1A7EDF7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2F793AB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48F9872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236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350EEA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32" w:type="pct"/>
            <w:gridSpan w:val="2"/>
            <w:vMerge w:val="continue"/>
            <w:noWrap w:val="0"/>
            <w:vAlign w:val="center"/>
          </w:tcPr>
          <w:p w14:paraId="63C659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28C9C2D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8" w:type="pct"/>
            <w:noWrap w:val="0"/>
            <w:vAlign w:val="center"/>
          </w:tcPr>
          <w:p w14:paraId="420362D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8" w:type="pct"/>
            <w:vMerge w:val="continue"/>
            <w:noWrap w:val="0"/>
            <w:vAlign w:val="center"/>
          </w:tcPr>
          <w:p w14:paraId="6D7899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5" w:type="pct"/>
            <w:vMerge w:val="continue"/>
            <w:noWrap w:val="0"/>
            <w:vAlign w:val="center"/>
          </w:tcPr>
          <w:p w14:paraId="38BFCF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55" w:type="pct"/>
            <w:vMerge w:val="continue"/>
            <w:noWrap w:val="0"/>
            <w:vAlign w:val="center"/>
          </w:tcPr>
          <w:p w14:paraId="428AA3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3F4E78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10BB52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2A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610468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182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5B68B7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1892A35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4" w:name="_Toc11895"/>
            <w:bookmarkStart w:id="25" w:name="_Toc20166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IPC100U-11th Generation Series</w:t>
            </w:r>
            <w:bookmarkEnd w:id="24"/>
            <w:bookmarkEnd w:id="25"/>
          </w:p>
        </w:tc>
      </w:tr>
      <w:tr w14:paraId="1E106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5626B5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7A4514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5A4B1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2A2E73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351823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55E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40E9EC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39EE66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00B6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206597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485EA4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QM11U, QM11H</w:t>
            </w:r>
          </w:p>
        </w:tc>
      </w:tr>
      <w:tr w14:paraId="2D15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63FA58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4" w:type="pct"/>
            <w:noWrap w:val="0"/>
            <w:vAlign w:val="top"/>
          </w:tcPr>
          <w:p w14:paraId="5B8817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BD066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"https://ark.intel.com/content/www/cn/zh/ark/products/codename/88759/products-formerly-tiger-lake.html"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Tiger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11th Gen CPUs: i3-1115G4E, i5-1145G7E, i7-1185GRE, etc.</w:t>
            </w:r>
          </w:p>
          <w:p w14:paraId="011FBF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detailed list of CPU information)</w:t>
            </w:r>
          </w:p>
        </w:tc>
      </w:tr>
      <w:tr w14:paraId="1B05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2F9D7F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C131A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6E1AE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/ Intel Iris Xe Graphics controller, supporting single display, dual display duplication, and dual display expansion;</w:t>
            </w:r>
          </w:p>
        </w:tc>
      </w:tr>
      <w:tr w14:paraId="085F0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190307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08E00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DD0D5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supports 2133/2400/2666MHz, with a maximum capacity of 64GB.</w:t>
            </w:r>
          </w:p>
        </w:tc>
      </w:tr>
      <w:tr w14:paraId="6634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09489D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4" w:type="pct"/>
            <w:noWrap w:val="0"/>
            <w:vAlign w:val="top"/>
          </w:tcPr>
          <w:p w14:paraId="744022D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30650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2894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3E7263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143EDB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02B57B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6D39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0F0772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1B64CD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3D3BA3F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7A14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1EA1B9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24267E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03B70B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27A72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383707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4" w:type="pct"/>
            <w:noWrap w:val="0"/>
            <w:vAlign w:val="top"/>
          </w:tcPr>
          <w:p w14:paraId="6A447B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68C233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12V, recommended power supply is 12V 7A or 19V 5A or higher.</w:t>
            </w:r>
          </w:p>
        </w:tc>
      </w:tr>
      <w:tr w14:paraId="7BC0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549CB4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7D4777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9432D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58A6A4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185AC1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5FB2D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3D786A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7168D8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4B719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Intel i219V Gigabit Ethernet adapter;</w:t>
            </w:r>
          </w:p>
          <w:p w14:paraId="0DC0CC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Supports Intel i219V + Realtek 8111H Gigabit Ethernet adapter;</w:t>
            </w:r>
          </w:p>
          <w:p w14:paraId="344F3D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707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5E49DF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57F8C4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07023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54717B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6419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21739A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0AD170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5E3BC4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COM1/COM2 can optionally support RS232/RS422/RS485.</w:t>
            </w:r>
          </w:p>
        </w:tc>
      </w:tr>
      <w:tr w14:paraId="388C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0339DC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2030C4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3184E86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0CA894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A94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19377F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48A4BF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36BCF9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719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737361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4" w:type="pct"/>
            <w:noWrap w:val="0"/>
            <w:vAlign w:val="top"/>
          </w:tcPr>
          <w:p w14:paraId="0C1617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7C8EC53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Key-M slot, supporting M.2 2280 NVMe PCIe 3.0 x4 / SATA adaptive standard SSDs; optional M.2 2242 hard drive.</w:t>
            </w:r>
          </w:p>
        </w:tc>
      </w:tr>
      <w:tr w14:paraId="616ED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785E28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3F955875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5E7E5DFF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74B7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28D989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7D2BD4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5C5132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1/2 SATA 3.0 hard drive interfaces, supporting 2.5-inch SSDs/HDDs or 3.5-inch HDDs.</w:t>
            </w:r>
          </w:p>
        </w:tc>
      </w:tr>
      <w:tr w14:paraId="4758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72F407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2CF856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32891E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4169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128CE8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4" w:type="pct"/>
            <w:noWrap w:val="0"/>
            <w:vAlign w:val="top"/>
          </w:tcPr>
          <w:p w14:paraId="634807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2B4B55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Mini-PCIe slot, supporting PCIe 3.0 x1 signal and WiFi module; optional support for WiFi, Bluetooth/4G modules.</w:t>
            </w:r>
          </w:p>
        </w:tc>
      </w:tr>
      <w:tr w14:paraId="6474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restart"/>
            <w:noWrap w:val="0"/>
            <w:vAlign w:val="top"/>
          </w:tcPr>
          <w:p w14:paraId="07D747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4" w:type="pct"/>
            <w:noWrap w:val="0"/>
            <w:vAlign w:val="top"/>
          </w:tcPr>
          <w:p w14:paraId="6D3521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4CA4F8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AFE1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7DCDC6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320F72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25B7EE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B4A4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527470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31062F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28F627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1A62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vMerge w:val="continue"/>
            <w:noWrap w:val="0"/>
            <w:vAlign w:val="top"/>
          </w:tcPr>
          <w:p w14:paraId="6B93FC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noWrap w:val="0"/>
            <w:vAlign w:val="top"/>
          </w:tcPr>
          <w:p w14:paraId="779C18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89" w:type="pct"/>
            <w:gridSpan w:val="7"/>
            <w:noWrap w:val="0"/>
            <w:vAlign w:val="top"/>
          </w:tcPr>
          <w:p w14:paraId="3B37EA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24B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3E1E31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022EE9C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3DAB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608540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69DE55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4718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pct"/>
            <w:gridSpan w:val="2"/>
            <w:noWrap w:val="0"/>
            <w:vAlign w:val="top"/>
          </w:tcPr>
          <w:p w14:paraId="1FBC63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3" w:type="pct"/>
            <w:gridSpan w:val="8"/>
            <w:noWrap w:val="0"/>
            <w:vAlign w:val="top"/>
          </w:tcPr>
          <w:p w14:paraId="045A4D1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720FF9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8F7F5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The CPU information below is for reference only. Please consult our sales team for specific requirements!</w:t>
      </w:r>
    </w:p>
    <w:p w14:paraId="2B969D8A">
      <w:pPr>
        <w:rPr>
          <w:rFonts w:hint="default"/>
          <w:lang w:val="en-US" w:eastAsia="zh-CN"/>
        </w:rPr>
      </w:pPr>
    </w:p>
    <w:tbl>
      <w:tblPr>
        <w:tblStyle w:val="6"/>
        <w:tblW w:w="10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368"/>
        <w:gridCol w:w="1802"/>
        <w:gridCol w:w="1871"/>
        <w:gridCol w:w="1568"/>
        <w:gridCol w:w="1925"/>
      </w:tblGrid>
      <w:tr w14:paraId="7DEB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6F515DF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03ECD4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1802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3D81433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1871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64F169C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1568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55EAD3F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1925" w:type="dxa"/>
            <w:tcBorders>
              <w:bottom w:val="single" w:color="auto" w:sz="4" w:space="0"/>
            </w:tcBorders>
            <w:shd w:val="clear" w:color="auto" w:fill="D7D7D7"/>
            <w:noWrap w:val="0"/>
            <w:vAlign w:val="center"/>
          </w:tcPr>
          <w:p w14:paraId="4B88835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TDP power consumption (W)</w:t>
            </w:r>
          </w:p>
        </w:tc>
      </w:tr>
      <w:tr w14:paraId="0408C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D3A84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BD92C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Cy Young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4A71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6305E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D86B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2.8G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9EC3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6A3C4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7D9C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24FA44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11th Gen i3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80633D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D8DC67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1115G4E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3AA08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962E6D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8B5E17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2853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2F1C3E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082DB8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D1A0E3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1115GRE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B68B7E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2.2GHz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16874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1B6F2A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69D1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D4DF71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63038F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91971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1115G4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7B2C0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Dual-core 3.0G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ADFFB2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FF469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42B0F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43F18E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AC11E0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0874D0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1125G4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282749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2.0GHz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A86355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23E943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3DC57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A4F1F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11th Gen i5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8EA8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F74F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1145G7E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37405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1.5GHz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9F1B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9DB30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604A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1AD50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610A7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B46C7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1145GRE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66946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1.5GHz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C38BB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E882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4D00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E3512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0C998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2BAA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1145G7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51FA2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2.6GHz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493A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C0E1F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6AE5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49EB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7F4DC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F5F0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60C2F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2.4GHz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C2574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D1EF3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3C087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215F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CC0C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FF2C9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68B23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2.5GHz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155A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37695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0C2CA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D6B3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82A6F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BC68E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11300H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A5FD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3.1GHz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BBE86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4754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63B91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22851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95B44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94511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11320H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4254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3.2GHz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D99C4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9125D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4CA0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F3BEE1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11th Gen i7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E47A4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2AD77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1185GRE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01F5D6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FEA9C9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CED1DE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1BE34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B94F98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5B14EB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3BA35D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1185G7E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47C87C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1.8GHz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1890FB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D82F24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</w:tr>
      <w:tr w14:paraId="1E5D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01FFDE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B33FDF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B0C07C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1185G7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9D482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3.0GHz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0F2B4A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CF3EF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5CC7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5A46F5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75DC7AC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87A1D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1165G7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551EECE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2.8GHz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D99756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C6183C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65C25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1053B6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EF51F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237D1A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1195G7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6C58C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2.9GHz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D5E779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540CD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</w:tr>
      <w:tr w14:paraId="4EFFA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A0D976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3613C0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329D4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11370H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19D122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3.3GHz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2126C7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C74401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591A0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9F193C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2B310B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502A79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11375H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2FA8CD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3.3GHz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A7580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2200940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  <w:tr w14:paraId="16D6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AD7C5F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C45D1C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30FFC7A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11390H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66269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Quad-core 3.4GHz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1F289A2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058039B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</w:tr>
    </w:tbl>
    <w:p w14:paraId="3F8A4812">
      <w:pPr>
        <w:rPr>
          <w:rFonts w:hint="eastAsia"/>
          <w:lang w:val="en-US" w:eastAsia="zh-CN"/>
        </w:rPr>
      </w:pPr>
    </w:p>
    <w:p w14:paraId="08C6A453">
      <w:pPr>
        <w:rPr>
          <w:rFonts w:hint="eastAsia"/>
          <w:lang w:val="en-US" w:eastAsia="zh-CN"/>
        </w:rPr>
      </w:pPr>
    </w:p>
    <w:p w14:paraId="72BE1F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520"/>
        <w:gridCol w:w="1141"/>
        <w:gridCol w:w="804"/>
        <w:gridCol w:w="1041"/>
        <w:gridCol w:w="1213"/>
        <w:gridCol w:w="1151"/>
        <w:gridCol w:w="1292"/>
        <w:gridCol w:w="1213"/>
        <w:gridCol w:w="1397"/>
      </w:tblGrid>
      <w:tr w14:paraId="7384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1" w:type="pct"/>
            <w:noWrap w:val="0"/>
            <w:vAlign w:val="center"/>
          </w:tcPr>
          <w:p w14:paraId="35D42E6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79" w:type="pct"/>
            <w:gridSpan w:val="2"/>
            <w:noWrap w:val="0"/>
            <w:vAlign w:val="center"/>
          </w:tcPr>
          <w:p w14:paraId="5E4A281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80" w:type="pct"/>
            <w:noWrap w:val="0"/>
            <w:vAlign w:val="center"/>
          </w:tcPr>
          <w:p w14:paraId="137363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1" w:type="pct"/>
            <w:noWrap w:val="0"/>
            <w:vAlign w:val="center"/>
          </w:tcPr>
          <w:p w14:paraId="1A3E189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71" w:type="pct"/>
            <w:noWrap w:val="0"/>
            <w:vAlign w:val="center"/>
          </w:tcPr>
          <w:p w14:paraId="63A4853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542" w:type="pct"/>
            <w:noWrap w:val="0"/>
            <w:vAlign w:val="center"/>
          </w:tcPr>
          <w:p w14:paraId="4F89BBD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08" w:type="pct"/>
            <w:noWrap w:val="0"/>
            <w:vAlign w:val="center"/>
          </w:tcPr>
          <w:p w14:paraId="67B4F4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2E80074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55" w:type="pct"/>
            <w:noWrap w:val="0"/>
            <w:vAlign w:val="center"/>
          </w:tcPr>
          <w:p w14:paraId="2ED6E3D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0C989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1" w:type="pct"/>
            <w:vMerge w:val="restart"/>
            <w:noWrap w:val="0"/>
            <w:vAlign w:val="center"/>
          </w:tcPr>
          <w:p w14:paraId="3C357F0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79" w:type="pct"/>
            <w:gridSpan w:val="2"/>
            <w:vMerge w:val="restart"/>
            <w:noWrap w:val="0"/>
            <w:vAlign w:val="center"/>
          </w:tcPr>
          <w:p w14:paraId="665321F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10FF082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380" w:type="pct"/>
            <w:noWrap w:val="0"/>
            <w:vAlign w:val="center"/>
          </w:tcPr>
          <w:p w14:paraId="17AF80B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pct"/>
            <w:noWrap w:val="0"/>
            <w:vAlign w:val="center"/>
          </w:tcPr>
          <w:p w14:paraId="705AB3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118FD0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2" w:type="pct"/>
            <w:vMerge w:val="restart"/>
            <w:noWrap w:val="0"/>
            <w:vAlign w:val="center"/>
          </w:tcPr>
          <w:p w14:paraId="06035D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08" w:type="pct"/>
            <w:vMerge w:val="restart"/>
            <w:noWrap w:val="0"/>
            <w:vAlign w:val="center"/>
          </w:tcPr>
          <w:p w14:paraId="48BF3E0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0552722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5954CF1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F8064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55" w:type="pct"/>
            <w:vMerge w:val="restart"/>
            <w:noWrap w:val="0"/>
            <w:vAlign w:val="center"/>
          </w:tcPr>
          <w:p w14:paraId="34BD01C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BB78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1" w:type="pct"/>
            <w:vMerge w:val="continue"/>
            <w:noWrap w:val="0"/>
            <w:vAlign w:val="center"/>
          </w:tcPr>
          <w:p w14:paraId="60F429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79" w:type="pct"/>
            <w:gridSpan w:val="2"/>
            <w:vMerge w:val="continue"/>
            <w:noWrap w:val="0"/>
            <w:vAlign w:val="center"/>
          </w:tcPr>
          <w:p w14:paraId="154B47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0" w:type="pct"/>
            <w:noWrap w:val="0"/>
            <w:vAlign w:val="center"/>
          </w:tcPr>
          <w:p w14:paraId="2E8E01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pct"/>
            <w:noWrap w:val="0"/>
            <w:vAlign w:val="center"/>
          </w:tcPr>
          <w:p w14:paraId="58E8B1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71" w:type="pct"/>
            <w:vMerge w:val="continue"/>
            <w:noWrap w:val="0"/>
            <w:vAlign w:val="center"/>
          </w:tcPr>
          <w:p w14:paraId="7ED1A4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2" w:type="pct"/>
            <w:vMerge w:val="continue"/>
            <w:noWrap w:val="0"/>
            <w:vAlign w:val="center"/>
          </w:tcPr>
          <w:p w14:paraId="2A0868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8" w:type="pct"/>
            <w:vMerge w:val="continue"/>
            <w:noWrap w:val="0"/>
            <w:vAlign w:val="center"/>
          </w:tcPr>
          <w:p w14:paraId="035FBB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395F9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5" w:type="pct"/>
            <w:vMerge w:val="continue"/>
            <w:noWrap w:val="0"/>
            <w:vAlign w:val="center"/>
          </w:tcPr>
          <w:p w14:paraId="5ED225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AA0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3FB7F3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BB6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2B0621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79247C0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6" w:name="_Toc7363"/>
            <w:bookmarkStart w:id="27" w:name="_Toc19319"/>
            <w:bookmarkStart w:id="28" w:name="_Toc30700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IPC100U-12th and 13th generation series</w:t>
            </w:r>
            <w:bookmarkEnd w:id="26"/>
            <w:bookmarkEnd w:id="27"/>
            <w:bookmarkEnd w:id="28"/>
          </w:p>
        </w:tc>
      </w:tr>
      <w:tr w14:paraId="126B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362CBD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1E9F7C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4F17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4CD078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3FB454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CFC2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25D45B3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78B865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C02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7DC18B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029436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QM12U, QM13U, QM12P, QM13P, QM12H, QM13H</w:t>
            </w:r>
          </w:p>
        </w:tc>
      </w:tr>
      <w:tr w14:paraId="16AE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4E2A45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2" w:type="pct"/>
            <w:noWrap w:val="0"/>
            <w:vAlign w:val="top"/>
          </w:tcPr>
          <w:p w14:paraId="050F04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2CEB788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12th generation U, P, and H series Core i3-1215U, i5-1235U, i7-1260P, i9-12900H, etc.</w:t>
            </w:r>
          </w:p>
          <w:p w14:paraId="7B93327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"https://ark.intel.com/content/www/cn/zh/ark/products/codename/215599/products-formerly-raptor-lake.html"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Raptor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13th generation U, P, and H series Core i3-1305U, i5-1334U, i7-1340P, i9-13900H, etc.</w:t>
            </w:r>
          </w:p>
          <w:p w14:paraId="70985F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6552E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2A11CA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81583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CCDAF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Graphics /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Iris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Xe Graphics controller, supporting single display, dual display duplication, and dual display expansion.</w:t>
            </w:r>
          </w:p>
        </w:tc>
      </w:tr>
      <w:tr w14:paraId="3C439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6413B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4420F9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3E0203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2133/2400/2666/2933/3200MHz, with a maximum capacity of 64GB.</w:t>
            </w:r>
          </w:p>
        </w:tc>
      </w:tr>
      <w:tr w14:paraId="62FB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722B37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2" w:type="pct"/>
            <w:noWrap w:val="0"/>
            <w:vAlign w:val="top"/>
          </w:tcPr>
          <w:p w14:paraId="4CF4E8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908D4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46FD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14A2A6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C0328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81758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4AD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4EA263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CCD5F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CD22BD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1393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467CF4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FDE06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E1E91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4BECE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1F7130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2" w:type="pct"/>
            <w:noWrap w:val="0"/>
            <w:vAlign w:val="top"/>
          </w:tcPr>
          <w:p w14:paraId="32D024C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6E555B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12V/19V.</w:t>
            </w:r>
          </w:p>
          <w:p w14:paraId="600915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U-series CPUs is 55W, and it is recommended to use a power supply with 12V 7A or 19V 5A or higher.</w:t>
            </w:r>
          </w:p>
          <w:p w14:paraId="167F43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P-series CPUs is 64W, and it is recommended to use a power supply with 12V 7A or 19V 5A or higher.</w:t>
            </w:r>
          </w:p>
          <w:p w14:paraId="2D50B8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H-series CPUs is 115W, and it is recommended to use a power supply of 12V 10A or 19V 6.3A or higher.</w:t>
            </w:r>
          </w:p>
        </w:tc>
      </w:tr>
      <w:tr w14:paraId="3EC08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EC147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7B7D4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7BC78E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36725F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5EB545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54D2A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7821EB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A98A3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8C183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Intel i219V Gigabit Ethernet adapter;</w:t>
            </w:r>
          </w:p>
          <w:p w14:paraId="537CE3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Intel i219V + Realtek 8111H Gigabit Ethernet Adapter</w:t>
            </w:r>
          </w:p>
          <w:p w14:paraId="5125FF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C1E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6DDFD3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B1909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02F20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6AADAE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06555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3110D9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4AE49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5D438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6495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415CA5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CF439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7158D0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2832AA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7D0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F9C93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394B97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DC0AC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7B24A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30E4B4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2" w:type="pct"/>
            <w:noWrap w:val="0"/>
            <w:vAlign w:val="top"/>
          </w:tcPr>
          <w:p w14:paraId="5E36A0E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4CFF94D8">
            <w:pPr>
              <w:adjustRightInd w:val="0"/>
              <w:snapToGrid w:val="0"/>
              <w:spacing w:line="300" w:lineRule="exact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adaptive standard SSD; optional M.2 2242 hard drive;</w:t>
            </w:r>
          </w:p>
        </w:tc>
      </w:tr>
      <w:tr w14:paraId="535B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428B1B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3BF8D5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058A36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657C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376E3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813641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284C73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1190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79C369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2" w:type="pct"/>
            <w:noWrap w:val="0"/>
            <w:vAlign w:val="top"/>
          </w:tcPr>
          <w:p w14:paraId="41ACF8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1DA2F9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Key-E slot, supports M.2 2230 PCIe 3.0 x1 &amp; USB, supports WiFi and Bluetooth modules.</w:t>
            </w:r>
          </w:p>
        </w:tc>
      </w:tr>
      <w:tr w14:paraId="5658F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6D7245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6E07D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353BF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Key-B slot, supporting M.2 5G (3052/3042) modules or M.2 4G (3042) modules.</w:t>
            </w:r>
          </w:p>
        </w:tc>
      </w:tr>
      <w:tr w14:paraId="0B978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restart"/>
            <w:noWrap w:val="0"/>
            <w:vAlign w:val="top"/>
          </w:tcPr>
          <w:p w14:paraId="3C9052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2" w:type="pct"/>
            <w:noWrap w:val="0"/>
            <w:vAlign w:val="top"/>
          </w:tcPr>
          <w:p w14:paraId="793D02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3A96D4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26653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0B2784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7F3F1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5265DE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5D9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55FB3A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621CB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3312AA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6FAF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vMerge w:val="continue"/>
            <w:noWrap w:val="0"/>
            <w:vAlign w:val="top"/>
          </w:tcPr>
          <w:p w14:paraId="25B5C4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AEFB7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19" w:type="pct"/>
            <w:gridSpan w:val="7"/>
            <w:noWrap w:val="0"/>
            <w:vAlign w:val="top"/>
          </w:tcPr>
          <w:p w14:paraId="71BF71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0BE1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1D1BDE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4A62DE6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0A0BD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04B872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1D3A27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9FE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pct"/>
            <w:gridSpan w:val="2"/>
            <w:noWrap w:val="0"/>
            <w:vAlign w:val="top"/>
          </w:tcPr>
          <w:p w14:paraId="296963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51" w:type="pct"/>
            <w:gridSpan w:val="8"/>
            <w:noWrap w:val="0"/>
            <w:vAlign w:val="top"/>
          </w:tcPr>
          <w:p w14:paraId="7370DA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262AE0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8443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47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240"/>
        <w:gridCol w:w="1299"/>
        <w:gridCol w:w="1844"/>
        <w:gridCol w:w="1059"/>
        <w:gridCol w:w="938"/>
        <w:gridCol w:w="1243"/>
        <w:gridCol w:w="1243"/>
      </w:tblGrid>
      <w:tr w14:paraId="11D1C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shd w:val="clear" w:color="auto" w:fill="D7D7D7"/>
            <w:noWrap w:val="0"/>
            <w:vAlign w:val="center"/>
          </w:tcPr>
          <w:p w14:paraId="448EA15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615" w:type="pct"/>
            <w:shd w:val="clear" w:color="auto" w:fill="D7D7D7"/>
            <w:noWrap w:val="0"/>
            <w:vAlign w:val="center"/>
          </w:tcPr>
          <w:p w14:paraId="290E80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2BC5E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519EAA1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75F49C5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clock speed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2C0C059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5B8277F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base power consumption (W)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5630E9C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Maximum turbo power consumption (W)</w:t>
            </w:r>
          </w:p>
        </w:tc>
      </w:tr>
      <w:tr w14:paraId="112E7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1" w:type="pct"/>
            <w:shd w:val="clear" w:color="auto" w:fill="FFFFFF"/>
            <w:noWrap w:val="0"/>
            <w:vAlign w:val="center"/>
          </w:tcPr>
          <w:p w14:paraId="054C417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i3</w:t>
            </w:r>
          </w:p>
        </w:tc>
        <w:tc>
          <w:tcPr>
            <w:tcW w:w="615" w:type="pct"/>
            <w:shd w:val="clear" w:color="auto" w:fill="FFFFFF"/>
            <w:noWrap w:val="0"/>
            <w:vAlign w:val="center"/>
          </w:tcPr>
          <w:p w14:paraId="119F2FD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FFFFFF"/>
            <w:noWrap w:val="0"/>
            <w:vAlign w:val="center"/>
          </w:tcPr>
          <w:p w14:paraId="31D7134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1215U</w:t>
            </w:r>
          </w:p>
        </w:tc>
        <w:tc>
          <w:tcPr>
            <w:tcW w:w="914" w:type="pct"/>
            <w:shd w:val="clear" w:color="auto" w:fill="FFFFFF"/>
            <w:noWrap w:val="0"/>
            <w:vAlign w:val="center"/>
          </w:tcPr>
          <w:p w14:paraId="265B4CC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25" w:type="pct"/>
            <w:shd w:val="clear" w:color="auto" w:fill="FFFFFF"/>
            <w:noWrap w:val="0"/>
            <w:vAlign w:val="center"/>
          </w:tcPr>
          <w:p w14:paraId="6CB4EC4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465" w:type="pct"/>
            <w:shd w:val="clear" w:color="auto" w:fill="FFFFFF"/>
            <w:noWrap w:val="0"/>
            <w:vAlign w:val="center"/>
          </w:tcPr>
          <w:p w14:paraId="4017E39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3A9FA88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762C35B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4E45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656565A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077C02F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5F6F75A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1235U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45686B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AFDA17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3FF7EB2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F9F6CE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F2200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46ADA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15F939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4DE551A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5B5B040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1245U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9E538B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4B9AD21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4BCAE07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BC38FF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3E2A0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D236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19E1DB6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7FB12A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4A88DB1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1265U</w:t>
            </w:r>
          </w:p>
        </w:tc>
        <w:tc>
          <w:tcPr>
            <w:tcW w:w="914" w:type="pct"/>
            <w:noWrap w:val="0"/>
            <w:vAlign w:val="center"/>
          </w:tcPr>
          <w:p w14:paraId="681E724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211C507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noWrap w:val="0"/>
            <w:vAlign w:val="center"/>
          </w:tcPr>
          <w:p w14:paraId="6F7469C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noWrap w:val="0"/>
            <w:vAlign w:val="center"/>
          </w:tcPr>
          <w:p w14:paraId="27DD81C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5753259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F6CE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28DBA02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13F6D29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37EE604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1255U</w:t>
            </w:r>
          </w:p>
        </w:tc>
        <w:tc>
          <w:tcPr>
            <w:tcW w:w="914" w:type="pct"/>
            <w:noWrap w:val="0"/>
            <w:vAlign w:val="center"/>
          </w:tcPr>
          <w:p w14:paraId="3F244CC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0E23A0C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noWrap w:val="0"/>
            <w:vAlign w:val="center"/>
          </w:tcPr>
          <w:p w14:paraId="6B615CB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noWrap w:val="0"/>
            <w:vAlign w:val="center"/>
          </w:tcPr>
          <w:p w14:paraId="4ECECB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0C25A3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31721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4356575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generation i3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419A73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2C97C81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1305U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1D55FA8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Five cores and six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6FDB733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6428CE2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F8D7DA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4BABD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6B67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43DDDE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05EE159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563FF91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1315U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7E4B997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7C97C41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25E890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10DC8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5409EC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37BA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30B3C6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5461AF7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1E52F0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1334U</w:t>
            </w:r>
          </w:p>
        </w:tc>
        <w:tc>
          <w:tcPr>
            <w:tcW w:w="914" w:type="pct"/>
            <w:noWrap w:val="0"/>
            <w:vAlign w:val="center"/>
          </w:tcPr>
          <w:p w14:paraId="12C7F2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397FEDB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65" w:type="pct"/>
            <w:noWrap w:val="0"/>
            <w:vAlign w:val="center"/>
          </w:tcPr>
          <w:p w14:paraId="792BAA3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616" w:type="pct"/>
            <w:noWrap w:val="0"/>
            <w:vAlign w:val="center"/>
          </w:tcPr>
          <w:p w14:paraId="2DC8BC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5BABFFA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1C6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6E9D44E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6645B71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50A463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1335U</w:t>
            </w:r>
          </w:p>
        </w:tc>
        <w:tc>
          <w:tcPr>
            <w:tcW w:w="914" w:type="pct"/>
            <w:noWrap w:val="0"/>
            <w:vAlign w:val="center"/>
          </w:tcPr>
          <w:p w14:paraId="41B4B5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3CB67E6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65" w:type="pct"/>
            <w:noWrap w:val="0"/>
            <w:vAlign w:val="center"/>
          </w:tcPr>
          <w:p w14:paraId="5B4BCB6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616" w:type="pct"/>
            <w:noWrap w:val="0"/>
            <w:vAlign w:val="center"/>
          </w:tcPr>
          <w:p w14:paraId="10388E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4F8F5C2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F90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586BAE5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5E85B37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1E301CA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1345U</w:t>
            </w:r>
          </w:p>
        </w:tc>
        <w:tc>
          <w:tcPr>
            <w:tcW w:w="914" w:type="pct"/>
            <w:noWrap w:val="0"/>
            <w:vAlign w:val="center"/>
          </w:tcPr>
          <w:p w14:paraId="131055C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1D5A2DA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65" w:type="pct"/>
            <w:noWrap w:val="0"/>
            <w:vAlign w:val="center"/>
          </w:tcPr>
          <w:p w14:paraId="5D830A4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noWrap w:val="0"/>
            <w:vAlign w:val="center"/>
          </w:tcPr>
          <w:p w14:paraId="1D31587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noWrap w:val="0"/>
            <w:vAlign w:val="center"/>
          </w:tcPr>
          <w:p w14:paraId="2E31AD5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9C2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33186FC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02BDB35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04B0C4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1355U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E3113C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3358083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00A3852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FB9381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2442A8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A7F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06E6F42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24ACCB1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7963899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1365U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1FCF388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4E9F19F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67389EA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A6CAB5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89EB1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031E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1" w:type="pct"/>
            <w:shd w:val="clear" w:color="auto" w:fill="FFFFFF"/>
            <w:noWrap w:val="0"/>
            <w:vAlign w:val="center"/>
          </w:tcPr>
          <w:p w14:paraId="173EB97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i3</w:t>
            </w:r>
          </w:p>
        </w:tc>
        <w:tc>
          <w:tcPr>
            <w:tcW w:w="615" w:type="pct"/>
            <w:shd w:val="clear" w:color="auto" w:fill="FFFFFF"/>
            <w:noWrap w:val="0"/>
            <w:vAlign w:val="center"/>
          </w:tcPr>
          <w:p w14:paraId="281FD60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FFFFFF"/>
            <w:noWrap w:val="0"/>
            <w:vAlign w:val="center"/>
          </w:tcPr>
          <w:p w14:paraId="1B024EE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1220P</w:t>
            </w:r>
          </w:p>
        </w:tc>
        <w:tc>
          <w:tcPr>
            <w:tcW w:w="914" w:type="pct"/>
            <w:shd w:val="clear" w:color="auto" w:fill="FFFFFF"/>
            <w:noWrap w:val="0"/>
            <w:vAlign w:val="center"/>
          </w:tcPr>
          <w:p w14:paraId="27F3CB6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25" w:type="pct"/>
            <w:shd w:val="clear" w:color="auto" w:fill="FFFFFF"/>
            <w:noWrap w:val="0"/>
            <w:vAlign w:val="center"/>
          </w:tcPr>
          <w:p w14:paraId="599488A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465" w:type="pct"/>
            <w:shd w:val="clear" w:color="auto" w:fill="FFFFFF"/>
            <w:noWrap w:val="0"/>
            <w:vAlign w:val="center"/>
          </w:tcPr>
          <w:p w14:paraId="541900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6113A96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FFFFFF"/>
            <w:noWrap w:val="0"/>
            <w:vAlign w:val="center"/>
          </w:tcPr>
          <w:p w14:paraId="3D2969E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836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3A2AFE4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0FB4BBB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29038A6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1240P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2D65C1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7F061A7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13C21EF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52CA41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25A8B9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7AC3B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3F381B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43804EE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5CD8896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1250P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BE9BC4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B33CAF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1699E59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4686BB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3CB93D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2389B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31A0009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250C833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5CCE3E4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1280P</w:t>
            </w:r>
          </w:p>
        </w:tc>
        <w:tc>
          <w:tcPr>
            <w:tcW w:w="914" w:type="pct"/>
            <w:noWrap w:val="0"/>
            <w:vAlign w:val="center"/>
          </w:tcPr>
          <w:p w14:paraId="3EFD080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5006F55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noWrap w:val="0"/>
            <w:vAlign w:val="center"/>
          </w:tcPr>
          <w:p w14:paraId="2CAEA64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noWrap w:val="0"/>
            <w:vAlign w:val="center"/>
          </w:tcPr>
          <w:p w14:paraId="43B8416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10A264D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5ABED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7BBEBBF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149668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2B8B116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1260P</w:t>
            </w:r>
          </w:p>
        </w:tc>
        <w:tc>
          <w:tcPr>
            <w:tcW w:w="914" w:type="pct"/>
            <w:noWrap w:val="0"/>
            <w:vAlign w:val="center"/>
          </w:tcPr>
          <w:p w14:paraId="0E7CCA9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1B147AC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465" w:type="pct"/>
            <w:noWrap w:val="0"/>
            <w:vAlign w:val="center"/>
          </w:tcPr>
          <w:p w14:paraId="34BA8D7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noWrap w:val="0"/>
            <w:vAlign w:val="center"/>
          </w:tcPr>
          <w:p w14:paraId="245249E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20327AD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2099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4B64418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072F57F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4DB2A56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1270P</w:t>
            </w:r>
          </w:p>
        </w:tc>
        <w:tc>
          <w:tcPr>
            <w:tcW w:w="914" w:type="pct"/>
            <w:noWrap w:val="0"/>
            <w:vAlign w:val="center"/>
          </w:tcPr>
          <w:p w14:paraId="4791EB6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59F137A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465" w:type="pct"/>
            <w:noWrap w:val="0"/>
            <w:vAlign w:val="center"/>
          </w:tcPr>
          <w:p w14:paraId="49C582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noWrap w:val="0"/>
            <w:vAlign w:val="center"/>
          </w:tcPr>
          <w:p w14:paraId="026C611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4B432BE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7D31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64237A4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6013EDE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0B3B410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1340P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1C83EB3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F3CCED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6C0F05C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CB461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2FECB16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4474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27694F5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67AF2B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75D2462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1350P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9A9975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22A522A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1.9G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01416A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4CE7DA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126C6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C164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6459C96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1B4BA5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6AEE01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1360P</w:t>
            </w:r>
          </w:p>
        </w:tc>
        <w:tc>
          <w:tcPr>
            <w:tcW w:w="914" w:type="pct"/>
            <w:noWrap w:val="0"/>
            <w:vAlign w:val="center"/>
          </w:tcPr>
          <w:p w14:paraId="7A3AAF3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54C04B7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465" w:type="pct"/>
            <w:noWrap w:val="0"/>
            <w:vAlign w:val="center"/>
          </w:tcPr>
          <w:p w14:paraId="5377DD4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616" w:type="pct"/>
            <w:noWrap w:val="0"/>
            <w:vAlign w:val="center"/>
          </w:tcPr>
          <w:p w14:paraId="2206FF8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07EFCBE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31FB1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059460C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67186F6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0495088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1370P</w:t>
            </w:r>
          </w:p>
        </w:tc>
        <w:tc>
          <w:tcPr>
            <w:tcW w:w="914" w:type="pct"/>
            <w:noWrap w:val="0"/>
            <w:vAlign w:val="center"/>
          </w:tcPr>
          <w:p w14:paraId="79FBE24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0771540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1.9G</w:t>
            </w:r>
          </w:p>
        </w:tc>
        <w:tc>
          <w:tcPr>
            <w:tcW w:w="465" w:type="pct"/>
            <w:noWrap w:val="0"/>
            <w:vAlign w:val="center"/>
          </w:tcPr>
          <w:p w14:paraId="5B62631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616" w:type="pct"/>
            <w:noWrap w:val="0"/>
            <w:vAlign w:val="center"/>
          </w:tcPr>
          <w:p w14:paraId="101027F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616" w:type="pct"/>
            <w:noWrap w:val="0"/>
            <w:vAlign w:val="center"/>
          </w:tcPr>
          <w:p w14:paraId="24B2224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4A2F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7FAA709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i5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26D59B6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1BB27DF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12450H</w:t>
            </w:r>
          </w:p>
        </w:tc>
        <w:tc>
          <w:tcPr>
            <w:tcW w:w="914" w:type="pct"/>
            <w:noWrap w:val="0"/>
            <w:vAlign w:val="center"/>
          </w:tcPr>
          <w:p w14:paraId="48CEF50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25" w:type="pct"/>
            <w:noWrap w:val="0"/>
            <w:vAlign w:val="center"/>
          </w:tcPr>
          <w:p w14:paraId="4529539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465" w:type="pct"/>
            <w:noWrap w:val="0"/>
            <w:vAlign w:val="center"/>
          </w:tcPr>
          <w:p w14:paraId="1D12840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616" w:type="pct"/>
            <w:noWrap w:val="0"/>
            <w:vAlign w:val="center"/>
          </w:tcPr>
          <w:p w14:paraId="0526DE5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2A7D1DF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1970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511DC95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555F067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435B6C8A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12500H</w:t>
            </w:r>
          </w:p>
        </w:tc>
        <w:tc>
          <w:tcPr>
            <w:tcW w:w="914" w:type="pct"/>
            <w:noWrap w:val="0"/>
            <w:vAlign w:val="center"/>
          </w:tcPr>
          <w:p w14:paraId="1939EF0B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555EAFC6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65" w:type="pct"/>
            <w:noWrap w:val="0"/>
            <w:vAlign w:val="center"/>
          </w:tcPr>
          <w:p w14:paraId="28877524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noWrap w:val="0"/>
            <w:vAlign w:val="center"/>
          </w:tcPr>
          <w:p w14:paraId="5D6F229F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1D7E2552">
            <w:pPr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00CC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59ECC30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44F1789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0500B9A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12600H</w:t>
            </w:r>
          </w:p>
        </w:tc>
        <w:tc>
          <w:tcPr>
            <w:tcW w:w="914" w:type="pct"/>
            <w:noWrap w:val="0"/>
            <w:vAlign w:val="center"/>
          </w:tcPr>
          <w:p w14:paraId="78579EB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2829735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465" w:type="pct"/>
            <w:noWrap w:val="0"/>
            <w:vAlign w:val="center"/>
          </w:tcPr>
          <w:p w14:paraId="23C2EF2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616" w:type="pct"/>
            <w:noWrap w:val="0"/>
            <w:vAlign w:val="center"/>
          </w:tcPr>
          <w:p w14:paraId="3DABB6D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5F9C6F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7DD5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3DDE42A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i7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4EC31C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1608AF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12800H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075BC3F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553A602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0E854CC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62D536C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5DEE85E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6C8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1069A81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7073021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019698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12700H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C72761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7F74A49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263539E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08638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83099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2D1A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187AB6B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3AA8B57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45D84DC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12650H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13E9444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74BCCC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2.3G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3351A53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1912705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08016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AC09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01" w:type="pct"/>
            <w:noWrap w:val="0"/>
            <w:vAlign w:val="center"/>
          </w:tcPr>
          <w:p w14:paraId="0AAD930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12th Gen i9</w:t>
            </w:r>
          </w:p>
        </w:tc>
        <w:tc>
          <w:tcPr>
            <w:tcW w:w="615" w:type="pct"/>
            <w:noWrap w:val="0"/>
            <w:vAlign w:val="center"/>
          </w:tcPr>
          <w:p w14:paraId="391EC7C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5CB6076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12900H</w:t>
            </w:r>
          </w:p>
        </w:tc>
        <w:tc>
          <w:tcPr>
            <w:tcW w:w="914" w:type="pct"/>
            <w:noWrap w:val="0"/>
            <w:vAlign w:val="center"/>
          </w:tcPr>
          <w:p w14:paraId="66B1D2A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6B7926F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65" w:type="pct"/>
            <w:noWrap w:val="0"/>
            <w:vAlign w:val="center"/>
          </w:tcPr>
          <w:p w14:paraId="7DCD04D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616" w:type="pct"/>
            <w:noWrap w:val="0"/>
            <w:vAlign w:val="center"/>
          </w:tcPr>
          <w:p w14:paraId="6DE8D1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2C1EF1D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1542C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01" w:type="pct"/>
            <w:vMerge w:val="restart"/>
            <w:shd w:val="clear" w:color="auto" w:fill="D7D7D7"/>
            <w:noWrap w:val="0"/>
            <w:vAlign w:val="center"/>
          </w:tcPr>
          <w:p w14:paraId="2243A9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i5</w:t>
            </w:r>
          </w:p>
        </w:tc>
        <w:tc>
          <w:tcPr>
            <w:tcW w:w="615" w:type="pct"/>
            <w:vMerge w:val="restart"/>
            <w:shd w:val="clear" w:color="auto" w:fill="D7D7D7"/>
            <w:noWrap w:val="0"/>
            <w:vAlign w:val="center"/>
          </w:tcPr>
          <w:p w14:paraId="273DE29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7EE1C74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13420H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D309D5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367D7A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3F56FE5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D65264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3C3154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1759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7ADD992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587D53E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7712E7F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13500H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44A773A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1CC9223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761B03A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1F512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8C3DA1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5B09B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601" w:type="pct"/>
            <w:vMerge w:val="continue"/>
            <w:shd w:val="clear" w:color="auto" w:fill="D7D7D7"/>
            <w:noWrap w:val="0"/>
            <w:vAlign w:val="center"/>
          </w:tcPr>
          <w:p w14:paraId="3CEE2B9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shd w:val="clear" w:color="auto" w:fill="D7D7D7"/>
            <w:noWrap w:val="0"/>
            <w:vAlign w:val="center"/>
          </w:tcPr>
          <w:p w14:paraId="28A7C2F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1FDFECD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76EB8F1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7C9E27A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1973FA0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01E099B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36DEF70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2C3F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601" w:type="pct"/>
            <w:vMerge w:val="restart"/>
            <w:noWrap w:val="0"/>
            <w:vAlign w:val="center"/>
          </w:tcPr>
          <w:p w14:paraId="723E712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 i7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05B1B1A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noWrap w:val="0"/>
            <w:vAlign w:val="center"/>
          </w:tcPr>
          <w:p w14:paraId="66CCF65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13620H</w:t>
            </w:r>
          </w:p>
        </w:tc>
        <w:tc>
          <w:tcPr>
            <w:tcW w:w="914" w:type="pct"/>
            <w:noWrap w:val="0"/>
            <w:vAlign w:val="center"/>
          </w:tcPr>
          <w:p w14:paraId="7EC0C03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25" w:type="pct"/>
            <w:noWrap w:val="0"/>
            <w:vAlign w:val="center"/>
          </w:tcPr>
          <w:p w14:paraId="4761D0B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65" w:type="pct"/>
            <w:noWrap w:val="0"/>
            <w:vAlign w:val="center"/>
          </w:tcPr>
          <w:p w14:paraId="129BC2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616" w:type="pct"/>
            <w:noWrap w:val="0"/>
            <w:vAlign w:val="center"/>
          </w:tcPr>
          <w:p w14:paraId="7DA7FA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71CB953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AB7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076893E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46FEFD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56B769D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13700H</w:t>
            </w:r>
          </w:p>
        </w:tc>
        <w:tc>
          <w:tcPr>
            <w:tcW w:w="914" w:type="pct"/>
            <w:noWrap w:val="0"/>
            <w:vAlign w:val="center"/>
          </w:tcPr>
          <w:p w14:paraId="0116706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76FCC73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65" w:type="pct"/>
            <w:noWrap w:val="0"/>
            <w:vAlign w:val="center"/>
          </w:tcPr>
          <w:p w14:paraId="6F29305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5.00G</w:t>
            </w:r>
          </w:p>
        </w:tc>
        <w:tc>
          <w:tcPr>
            <w:tcW w:w="616" w:type="pct"/>
            <w:noWrap w:val="0"/>
            <w:vAlign w:val="center"/>
          </w:tcPr>
          <w:p w14:paraId="0D581B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504B15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559FD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01" w:type="pct"/>
            <w:vMerge w:val="continue"/>
            <w:noWrap w:val="0"/>
            <w:vAlign w:val="center"/>
          </w:tcPr>
          <w:p w14:paraId="738C8F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5FC38B8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noWrap w:val="0"/>
            <w:vAlign w:val="center"/>
          </w:tcPr>
          <w:p w14:paraId="793E702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13800H</w:t>
            </w:r>
          </w:p>
        </w:tc>
        <w:tc>
          <w:tcPr>
            <w:tcW w:w="914" w:type="pct"/>
            <w:noWrap w:val="0"/>
            <w:vAlign w:val="center"/>
          </w:tcPr>
          <w:p w14:paraId="7C3BB22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noWrap w:val="0"/>
            <w:vAlign w:val="center"/>
          </w:tcPr>
          <w:p w14:paraId="6380CA6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65" w:type="pct"/>
            <w:noWrap w:val="0"/>
            <w:vAlign w:val="center"/>
          </w:tcPr>
          <w:p w14:paraId="19D506E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5.20G</w:t>
            </w:r>
          </w:p>
        </w:tc>
        <w:tc>
          <w:tcPr>
            <w:tcW w:w="616" w:type="pct"/>
            <w:noWrap w:val="0"/>
            <w:vAlign w:val="center"/>
          </w:tcPr>
          <w:p w14:paraId="7C9EC09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noWrap w:val="0"/>
            <w:vAlign w:val="center"/>
          </w:tcPr>
          <w:p w14:paraId="08453BE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008ED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01" w:type="pct"/>
            <w:shd w:val="clear" w:color="auto" w:fill="D7D7D7"/>
            <w:noWrap w:val="0"/>
            <w:vAlign w:val="center"/>
          </w:tcPr>
          <w:p w14:paraId="1A01252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13th generation i9</w:t>
            </w:r>
          </w:p>
        </w:tc>
        <w:tc>
          <w:tcPr>
            <w:tcW w:w="615" w:type="pct"/>
            <w:shd w:val="clear" w:color="auto" w:fill="D7D7D7"/>
            <w:noWrap w:val="0"/>
            <w:vAlign w:val="center"/>
          </w:tcPr>
          <w:p w14:paraId="68284F4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644" w:type="pct"/>
            <w:shd w:val="clear" w:color="auto" w:fill="D7D7D7"/>
            <w:noWrap w:val="0"/>
            <w:vAlign w:val="center"/>
          </w:tcPr>
          <w:p w14:paraId="11555A5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13900H</w:t>
            </w:r>
          </w:p>
        </w:tc>
        <w:tc>
          <w:tcPr>
            <w:tcW w:w="914" w:type="pct"/>
            <w:shd w:val="clear" w:color="auto" w:fill="D7D7D7"/>
            <w:noWrap w:val="0"/>
            <w:vAlign w:val="center"/>
          </w:tcPr>
          <w:p w14:paraId="36ED614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25" w:type="pct"/>
            <w:shd w:val="clear" w:color="auto" w:fill="D7D7D7"/>
            <w:noWrap w:val="0"/>
            <w:vAlign w:val="center"/>
          </w:tcPr>
          <w:p w14:paraId="046B7A1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465" w:type="pct"/>
            <w:shd w:val="clear" w:color="auto" w:fill="D7D7D7"/>
            <w:noWrap w:val="0"/>
            <w:vAlign w:val="center"/>
          </w:tcPr>
          <w:p w14:paraId="6197EDF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5.40G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7ADD329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616" w:type="pct"/>
            <w:shd w:val="clear" w:color="auto" w:fill="D7D7D7"/>
            <w:noWrap w:val="0"/>
            <w:vAlign w:val="center"/>
          </w:tcPr>
          <w:p w14:paraId="43D400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3CE0379C">
      <w:pPr>
        <w:jc w:val="center"/>
        <w:rPr>
          <w:rFonts w:hint="eastAsia" w:eastAsia="宋体" w:cs="Times New Roman"/>
          <w:sz w:val="18"/>
          <w:szCs w:val="18"/>
          <w:vertAlign w:val="baseline"/>
          <w:lang w:val="en-US" w:eastAsia="zh-CN"/>
        </w:rPr>
      </w:pPr>
    </w:p>
    <w:tbl>
      <w:tblPr>
        <w:tblStyle w:val="6"/>
        <w:tblW w:w="51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974"/>
        <w:gridCol w:w="824"/>
        <w:gridCol w:w="1950"/>
        <w:gridCol w:w="1142"/>
        <w:gridCol w:w="724"/>
        <w:gridCol w:w="1136"/>
        <w:gridCol w:w="821"/>
        <w:gridCol w:w="1156"/>
        <w:gridCol w:w="1319"/>
      </w:tblGrid>
      <w:tr w14:paraId="1F49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45" w:type="pct"/>
            <w:vMerge w:val="restart"/>
            <w:shd w:val="clear" w:color="auto" w:fill="D7D7D7"/>
            <w:noWrap w:val="0"/>
            <w:vAlign w:val="center"/>
          </w:tcPr>
          <w:p w14:paraId="1EBD0E7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168CA7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brand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2361475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1E53304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Specification</w:t>
            </w:r>
          </w:p>
        </w:tc>
        <w:tc>
          <w:tcPr>
            <w:tcW w:w="373" w:type="pct"/>
            <w:vMerge w:val="restart"/>
            <w:shd w:val="clear" w:color="auto" w:fill="D7D7D7"/>
            <w:noWrap w:val="0"/>
            <w:vAlign w:val="center"/>
          </w:tcPr>
          <w:p w14:paraId="56C2CB3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6A0EB9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884" w:type="pct"/>
            <w:vMerge w:val="restart"/>
            <w:shd w:val="clear" w:color="auto" w:fill="D7D7D7"/>
            <w:noWrap w:val="0"/>
            <w:vAlign w:val="center"/>
          </w:tcPr>
          <w:p w14:paraId="499360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845" w:type="pct"/>
            <w:gridSpan w:val="2"/>
            <w:shd w:val="clear" w:color="auto" w:fill="D7D7D7"/>
            <w:noWrap w:val="0"/>
            <w:vAlign w:val="center"/>
          </w:tcPr>
          <w:p w14:paraId="7A18C2E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Performance core (P core)</w:t>
            </w:r>
          </w:p>
        </w:tc>
        <w:tc>
          <w:tcPr>
            <w:tcW w:w="887" w:type="pct"/>
            <w:gridSpan w:val="2"/>
            <w:shd w:val="clear" w:color="auto" w:fill="D7D7D7"/>
            <w:noWrap w:val="0"/>
            <w:vAlign w:val="center"/>
          </w:tcPr>
          <w:p w14:paraId="264045E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Energy efficiency core (E core)</w:t>
            </w:r>
          </w:p>
        </w:tc>
        <w:tc>
          <w:tcPr>
            <w:tcW w:w="524" w:type="pct"/>
            <w:vMerge w:val="restart"/>
            <w:shd w:val="clear" w:color="auto" w:fill="D7D7D7"/>
            <w:noWrap w:val="0"/>
            <w:vAlign w:val="center"/>
          </w:tcPr>
          <w:p w14:paraId="6120C84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base power consumption (W)</w:t>
            </w:r>
          </w:p>
        </w:tc>
        <w:tc>
          <w:tcPr>
            <w:tcW w:w="597" w:type="pct"/>
            <w:vMerge w:val="restart"/>
            <w:shd w:val="clear" w:color="auto" w:fill="D7D7D7"/>
            <w:noWrap w:val="0"/>
            <w:vAlign w:val="center"/>
          </w:tcPr>
          <w:p w14:paraId="3FC7456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 maximum turbo frequency power consumption (W)</w:t>
            </w:r>
          </w:p>
        </w:tc>
      </w:tr>
      <w:tr w14:paraId="510B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4D9D896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32A3C4D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vMerge w:val="continue"/>
            <w:shd w:val="clear" w:color="auto" w:fill="D7D7D7"/>
            <w:noWrap w:val="0"/>
            <w:vAlign w:val="center"/>
          </w:tcPr>
          <w:p w14:paraId="71119C7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84" w:type="pct"/>
            <w:vMerge w:val="continue"/>
            <w:shd w:val="clear" w:color="auto" w:fill="D7D7D7"/>
            <w:noWrap w:val="0"/>
            <w:vAlign w:val="center"/>
          </w:tcPr>
          <w:p w14:paraId="5F54251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693085B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56A85AB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DFB58E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5C2F46B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24" w:type="pct"/>
            <w:vMerge w:val="continue"/>
            <w:shd w:val="clear" w:color="auto" w:fill="D7D7D7"/>
            <w:noWrap w:val="0"/>
            <w:vAlign w:val="center"/>
          </w:tcPr>
          <w:p w14:paraId="74BC038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7" w:type="pct"/>
            <w:vMerge w:val="continue"/>
            <w:shd w:val="clear" w:color="auto" w:fill="D7D7D7"/>
            <w:noWrap w:val="0"/>
            <w:vAlign w:val="center"/>
          </w:tcPr>
          <w:p w14:paraId="74B6FBD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3FF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445" w:type="pct"/>
            <w:shd w:val="clear" w:color="auto" w:fill="FFFFFF"/>
            <w:noWrap w:val="0"/>
            <w:vAlign w:val="center"/>
          </w:tcPr>
          <w:p w14:paraId="123C7A1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shd w:val="clear" w:color="auto" w:fill="FFFFFF"/>
            <w:noWrap w:val="0"/>
            <w:vAlign w:val="center"/>
          </w:tcPr>
          <w:p w14:paraId="2FD51EE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3</w:t>
            </w: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78FF783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100U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5522572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Six cores and eight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18A0604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2046569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4DE2A7E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7C6E664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3.3G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2AECC99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3A1D869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0FB6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45" w:type="pct"/>
            <w:vMerge w:val="restart"/>
            <w:shd w:val="clear" w:color="auto" w:fill="FFFFFF"/>
            <w:noWrap w:val="0"/>
            <w:vAlign w:val="center"/>
          </w:tcPr>
          <w:p w14:paraId="70BEB80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600DEB3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5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39E7DF6E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120U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4CA369E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75C5AF4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DB43AF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4F01CD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12E34BE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6596717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0C4839C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3488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7B61E7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0BE9A43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23EAA29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220U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0B79AEE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29A2F53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246987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59CFBD4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07008BD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1A7E249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404199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7DB0D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06139B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3F028CA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2042CCB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210H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0727D16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Eight cores and twelve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1C33FA3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65395ED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44755AA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789684B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E73B88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45C31A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5C26C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4BB3E56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09ED88D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510E811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220H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6A10DB8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Twelve cores and sixteen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19E90F4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819C10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5C1E841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C76A7C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3.7G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7ABCE94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4AADB9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63384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445" w:type="pct"/>
            <w:vMerge w:val="restart"/>
            <w:noWrap w:val="0"/>
            <w:vAlign w:val="center"/>
          </w:tcPr>
          <w:p w14:paraId="1737AAB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vMerge w:val="restart"/>
            <w:noWrap w:val="0"/>
            <w:vAlign w:val="center"/>
          </w:tcPr>
          <w:p w14:paraId="77DABA1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7</w:t>
            </w:r>
          </w:p>
        </w:tc>
        <w:tc>
          <w:tcPr>
            <w:tcW w:w="373" w:type="pct"/>
            <w:noWrap w:val="0"/>
            <w:vAlign w:val="center"/>
          </w:tcPr>
          <w:p w14:paraId="21035E0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150U</w:t>
            </w:r>
          </w:p>
        </w:tc>
        <w:tc>
          <w:tcPr>
            <w:tcW w:w="884" w:type="pct"/>
            <w:noWrap w:val="0"/>
            <w:vAlign w:val="center"/>
          </w:tcPr>
          <w:p w14:paraId="68FB828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noWrap w:val="0"/>
            <w:vAlign w:val="center"/>
          </w:tcPr>
          <w:p w14:paraId="5F5D2B9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28" w:type="pct"/>
            <w:noWrap w:val="0"/>
            <w:vAlign w:val="center"/>
          </w:tcPr>
          <w:p w14:paraId="1006541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noWrap w:val="0"/>
            <w:vAlign w:val="center"/>
          </w:tcPr>
          <w:p w14:paraId="5DCA474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noWrap w:val="0"/>
            <w:vAlign w:val="center"/>
          </w:tcPr>
          <w:p w14:paraId="74C99AA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7E22AC3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3521E503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859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vMerge w:val="continue"/>
            <w:noWrap w:val="0"/>
            <w:vAlign w:val="center"/>
          </w:tcPr>
          <w:p w14:paraId="2AA83B5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6C808D9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54853B1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250U</w:t>
            </w:r>
          </w:p>
        </w:tc>
        <w:tc>
          <w:tcPr>
            <w:tcW w:w="884" w:type="pct"/>
            <w:noWrap w:val="0"/>
            <w:vAlign w:val="center"/>
          </w:tcPr>
          <w:p w14:paraId="566CD02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twelve threads</w:t>
            </w:r>
          </w:p>
        </w:tc>
        <w:tc>
          <w:tcPr>
            <w:tcW w:w="517" w:type="pct"/>
            <w:noWrap w:val="0"/>
            <w:vAlign w:val="center"/>
          </w:tcPr>
          <w:p w14:paraId="592796B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28" w:type="pct"/>
            <w:noWrap w:val="0"/>
            <w:vAlign w:val="center"/>
          </w:tcPr>
          <w:p w14:paraId="70E1915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noWrap w:val="0"/>
            <w:vAlign w:val="center"/>
          </w:tcPr>
          <w:p w14:paraId="155CCF8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noWrap w:val="0"/>
            <w:vAlign w:val="center"/>
          </w:tcPr>
          <w:p w14:paraId="70DEE40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4DE899D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26CE72D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F12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vMerge w:val="continue"/>
            <w:noWrap w:val="0"/>
            <w:vAlign w:val="center"/>
          </w:tcPr>
          <w:p w14:paraId="0AE1ACD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094AA02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32E261A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240H</w:t>
            </w:r>
          </w:p>
        </w:tc>
        <w:tc>
          <w:tcPr>
            <w:tcW w:w="884" w:type="pct"/>
            <w:noWrap w:val="0"/>
            <w:vAlign w:val="center"/>
          </w:tcPr>
          <w:p w14:paraId="3D93F187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Ten cores and sixteen threads</w:t>
            </w:r>
          </w:p>
        </w:tc>
        <w:tc>
          <w:tcPr>
            <w:tcW w:w="517" w:type="pct"/>
            <w:noWrap w:val="0"/>
            <w:vAlign w:val="center"/>
          </w:tcPr>
          <w:p w14:paraId="65678E7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328" w:type="pct"/>
            <w:noWrap w:val="0"/>
            <w:vAlign w:val="center"/>
          </w:tcPr>
          <w:p w14:paraId="311A119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514" w:type="pct"/>
            <w:noWrap w:val="0"/>
            <w:vAlign w:val="center"/>
          </w:tcPr>
          <w:p w14:paraId="1F6424A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noWrap w:val="0"/>
            <w:vAlign w:val="center"/>
          </w:tcPr>
          <w:p w14:paraId="7BFAE5B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1CF7A6C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noWrap w:val="0"/>
            <w:vAlign w:val="center"/>
          </w:tcPr>
          <w:p w14:paraId="121B9A5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8FC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vMerge w:val="continue"/>
            <w:noWrap w:val="0"/>
            <w:vAlign w:val="center"/>
          </w:tcPr>
          <w:p w14:paraId="59D7D8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099AB2E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1195D7B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250H</w:t>
            </w:r>
          </w:p>
        </w:tc>
        <w:tc>
          <w:tcPr>
            <w:tcW w:w="884" w:type="pct"/>
            <w:noWrap w:val="0"/>
            <w:vAlign w:val="center"/>
          </w:tcPr>
          <w:p w14:paraId="4CFC289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17" w:type="pct"/>
            <w:noWrap w:val="0"/>
            <w:vAlign w:val="center"/>
          </w:tcPr>
          <w:p w14:paraId="7BCB572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328" w:type="pct"/>
            <w:noWrap w:val="0"/>
            <w:vAlign w:val="center"/>
          </w:tcPr>
          <w:p w14:paraId="21813A1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noWrap w:val="0"/>
            <w:vAlign w:val="center"/>
          </w:tcPr>
          <w:p w14:paraId="74F6394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noWrap w:val="0"/>
            <w:vAlign w:val="center"/>
          </w:tcPr>
          <w:p w14:paraId="399A30A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4.0G</w:t>
            </w:r>
          </w:p>
        </w:tc>
        <w:tc>
          <w:tcPr>
            <w:tcW w:w="524" w:type="pct"/>
            <w:noWrap w:val="0"/>
            <w:vAlign w:val="center"/>
          </w:tcPr>
          <w:p w14:paraId="7E72A94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noWrap w:val="0"/>
            <w:vAlign w:val="center"/>
          </w:tcPr>
          <w:p w14:paraId="6C17933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1AB0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5" w:type="pct"/>
            <w:shd w:val="clear" w:color="auto" w:fill="D7D7D7"/>
            <w:noWrap w:val="0"/>
            <w:vAlign w:val="center"/>
          </w:tcPr>
          <w:p w14:paraId="5EF028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</w:tc>
        <w:tc>
          <w:tcPr>
            <w:tcW w:w="441" w:type="pct"/>
            <w:shd w:val="clear" w:color="auto" w:fill="D7D7D7"/>
            <w:noWrap w:val="0"/>
            <w:vAlign w:val="center"/>
          </w:tcPr>
          <w:p w14:paraId="1011D2E2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Core 9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32E47D9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270H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0D7598C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Fourteen cores and twenty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3CBAB61A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5A35E47C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5.8G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39FC853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7C8ED145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5E6B15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AC42726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37637D5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9BFF32D">
      <w:pPr>
        <w:bidi w:val="0"/>
        <w:rPr>
          <w:rFonts w:hint="eastAsia"/>
          <w:lang w:val="en-US" w:eastAsia="zh-CN"/>
        </w:rPr>
      </w:pPr>
    </w:p>
    <w:p w14:paraId="4CBEAF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519"/>
        <w:gridCol w:w="1141"/>
        <w:gridCol w:w="803"/>
        <w:gridCol w:w="1039"/>
        <w:gridCol w:w="1210"/>
        <w:gridCol w:w="1147"/>
        <w:gridCol w:w="1288"/>
        <w:gridCol w:w="1211"/>
        <w:gridCol w:w="1557"/>
      </w:tblGrid>
      <w:tr w14:paraId="24DB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0" w:type="pct"/>
            <w:noWrap w:val="0"/>
            <w:vAlign w:val="center"/>
          </w:tcPr>
          <w:p w14:paraId="50385BC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68" w:type="pct"/>
            <w:gridSpan w:val="2"/>
            <w:noWrap w:val="0"/>
            <w:vAlign w:val="center"/>
          </w:tcPr>
          <w:p w14:paraId="46F749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375" w:type="pct"/>
            <w:noWrap w:val="0"/>
            <w:vAlign w:val="center"/>
          </w:tcPr>
          <w:p w14:paraId="66D1F2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84" w:type="pct"/>
            <w:noWrap w:val="0"/>
            <w:vAlign w:val="center"/>
          </w:tcPr>
          <w:p w14:paraId="7B640D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63" w:type="pct"/>
            <w:noWrap w:val="0"/>
            <w:vAlign w:val="center"/>
          </w:tcPr>
          <w:p w14:paraId="7A071F2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534" w:type="pct"/>
            <w:noWrap w:val="0"/>
            <w:vAlign w:val="center"/>
          </w:tcPr>
          <w:p w14:paraId="68B1E8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99" w:type="pct"/>
            <w:noWrap w:val="0"/>
            <w:vAlign w:val="center"/>
          </w:tcPr>
          <w:p w14:paraId="207919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63" w:type="pct"/>
            <w:noWrap w:val="0"/>
            <w:vAlign w:val="center"/>
          </w:tcPr>
          <w:p w14:paraId="44EFFD1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719" w:type="pct"/>
            <w:noWrap w:val="0"/>
            <w:vAlign w:val="center"/>
          </w:tcPr>
          <w:p w14:paraId="2E27BD9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CD5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90" w:type="pct"/>
            <w:vMerge w:val="restart"/>
            <w:noWrap w:val="0"/>
            <w:vAlign w:val="center"/>
          </w:tcPr>
          <w:p w14:paraId="4A20000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68" w:type="pct"/>
            <w:gridSpan w:val="2"/>
            <w:vMerge w:val="restart"/>
            <w:noWrap w:val="0"/>
            <w:vAlign w:val="center"/>
          </w:tcPr>
          <w:p w14:paraId="1C936E2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4EBE68B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8K 60Hz</w:t>
            </w:r>
          </w:p>
        </w:tc>
        <w:tc>
          <w:tcPr>
            <w:tcW w:w="375" w:type="pct"/>
            <w:noWrap w:val="0"/>
            <w:vAlign w:val="center"/>
          </w:tcPr>
          <w:p w14:paraId="6C2ED8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84" w:type="pct"/>
            <w:noWrap w:val="0"/>
            <w:vAlign w:val="center"/>
          </w:tcPr>
          <w:p w14:paraId="6DA2061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63" w:type="pct"/>
            <w:vMerge w:val="restart"/>
            <w:noWrap w:val="0"/>
            <w:vAlign w:val="center"/>
          </w:tcPr>
          <w:p w14:paraId="27B00A2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4" w:type="pct"/>
            <w:vMerge w:val="restart"/>
            <w:noWrap w:val="0"/>
            <w:vAlign w:val="center"/>
          </w:tcPr>
          <w:p w14:paraId="3482C7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99" w:type="pct"/>
            <w:vMerge w:val="restart"/>
            <w:noWrap w:val="0"/>
            <w:vAlign w:val="center"/>
          </w:tcPr>
          <w:p w14:paraId="3CAFEBD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08FB2A0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63" w:type="pct"/>
            <w:vMerge w:val="restart"/>
            <w:noWrap w:val="0"/>
            <w:vAlign w:val="center"/>
          </w:tcPr>
          <w:p w14:paraId="12987F1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Onboard</w:t>
            </w:r>
          </w:p>
          <w:p w14:paraId="5EBA7D4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LPDDR4 16G</w:t>
            </w:r>
          </w:p>
          <w:p w14:paraId="4C0017C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719" w:type="pct"/>
            <w:vMerge w:val="restart"/>
            <w:noWrap w:val="0"/>
            <w:vAlign w:val="center"/>
          </w:tcPr>
          <w:p w14:paraId="7A6D81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66F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90" w:type="pct"/>
            <w:vMerge w:val="continue"/>
            <w:noWrap w:val="0"/>
            <w:vAlign w:val="center"/>
          </w:tcPr>
          <w:p w14:paraId="78ED91AD">
            <w:pPr>
              <w:jc w:val="center"/>
            </w:pPr>
          </w:p>
        </w:tc>
        <w:tc>
          <w:tcPr>
            <w:tcW w:w="768" w:type="pct"/>
            <w:gridSpan w:val="2"/>
            <w:vMerge w:val="continue"/>
            <w:noWrap w:val="0"/>
            <w:vAlign w:val="center"/>
          </w:tcPr>
          <w:p w14:paraId="557F2F31">
            <w:pPr>
              <w:jc w:val="center"/>
            </w:pPr>
          </w:p>
        </w:tc>
        <w:tc>
          <w:tcPr>
            <w:tcW w:w="375" w:type="pct"/>
            <w:noWrap w:val="0"/>
            <w:vAlign w:val="center"/>
          </w:tcPr>
          <w:p w14:paraId="53122C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4" w:type="pct"/>
            <w:noWrap w:val="0"/>
            <w:vAlign w:val="center"/>
          </w:tcPr>
          <w:p w14:paraId="6918E7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63" w:type="pct"/>
            <w:vMerge w:val="continue"/>
            <w:noWrap w:val="0"/>
            <w:vAlign w:val="center"/>
          </w:tcPr>
          <w:p w14:paraId="3557D4A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4" w:type="pct"/>
            <w:vMerge w:val="continue"/>
            <w:noWrap w:val="0"/>
            <w:vAlign w:val="center"/>
          </w:tcPr>
          <w:p w14:paraId="2608A8E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vMerge w:val="continue"/>
            <w:noWrap w:val="0"/>
            <w:vAlign w:val="center"/>
          </w:tcPr>
          <w:p w14:paraId="331C265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3" w:type="pct"/>
            <w:vMerge w:val="continue"/>
            <w:noWrap w:val="0"/>
            <w:vAlign w:val="center"/>
          </w:tcPr>
          <w:p w14:paraId="0C20081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9" w:type="pct"/>
            <w:vMerge w:val="continue"/>
            <w:noWrap w:val="0"/>
            <w:vAlign w:val="center"/>
          </w:tcPr>
          <w:p w14:paraId="4AAA5D9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E17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76FEBB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1D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787CFF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250B0D6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29" w:name="_Toc10242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IPC100U 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-QM12M</w:t>
            </w:r>
            <w:bookmarkEnd w:id="29"/>
          </w:p>
        </w:tc>
      </w:tr>
      <w:tr w14:paraId="5659B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2490C4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280017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6FF5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13A909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6C35CC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0DEEE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583A1A1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57568C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3D37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09E2C8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1EFC53F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QM12M</w:t>
            </w:r>
          </w:p>
        </w:tc>
      </w:tr>
      <w:tr w14:paraId="19CB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7478B6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25" w:type="pct"/>
            <w:noWrap w:val="0"/>
            <w:vAlign w:val="top"/>
          </w:tcPr>
          <w:p w14:paraId="5FDF5E8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33AE70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Lake-M 12th generation:</w:t>
            </w:r>
          </w:p>
          <w:p w14:paraId="6E1E05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Pentium 8200U: Five cores, 1.0GHz, turbo boost up to 4.4GHz;</w:t>
            </w:r>
          </w:p>
          <w:p w14:paraId="505FF9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i3-1210U, six cores, 1.0GHz, turbo boost up to 4.4GHz;</w:t>
            </w:r>
          </w:p>
          <w:p w14:paraId="05A725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i5-1230U: 10 cores, 1.0GHz, turbo boost up to 4.4GHz;</w:t>
            </w:r>
          </w:p>
          <w:p w14:paraId="7E8CF1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i5-1240U: 10 cores, 1.1GHz, turbo boost up to 4.4GHz;</w:t>
            </w:r>
          </w:p>
          <w:p w14:paraId="3973B2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i7-1250U: 10 cores, 1.1GHz, turbo boost up to 4.7GHz;</w:t>
            </w:r>
          </w:p>
          <w:p w14:paraId="774245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i7-1260U: 10 cores, 1.1GHz, turbo boost up to 4.7GHz;</w:t>
            </w:r>
          </w:p>
        </w:tc>
      </w:tr>
      <w:tr w14:paraId="297B9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2BB936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5B666F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86560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/ Intel Iris Xe Graphics integrated graphics, supporting single display, dual display duplication, and dual display expansion.</w:t>
            </w:r>
          </w:p>
        </w:tc>
      </w:tr>
      <w:tr w14:paraId="58851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9A2F3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70D1EA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B7521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It supports 16GB of onboard LPDDR4 4000MHz by default, with an optional maximum support of 64GB 4267MHz.</w:t>
            </w:r>
          </w:p>
        </w:tc>
      </w:tr>
      <w:tr w14:paraId="4C70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56028F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25" w:type="pct"/>
            <w:noWrap w:val="0"/>
            <w:vAlign w:val="top"/>
          </w:tcPr>
          <w:p w14:paraId="23AFA8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269B7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6A75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4EBAAB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5AF8FB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78224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0E1D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2F3491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7327E3B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81A70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97D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47FCE0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6288F8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2CD1CC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3CD9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760B63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25" w:type="pct"/>
            <w:noWrap w:val="0"/>
            <w:vAlign w:val="top"/>
          </w:tcPr>
          <w:p w14:paraId="67F9EA0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4A0F3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to use a 12V 5A or 19V 3A or higher power supply.</w:t>
            </w:r>
          </w:p>
        </w:tc>
      </w:tr>
      <w:tr w14:paraId="49A0C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06235D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59F3A2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78F09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26D48D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262A59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(7680 x 2160 @ 60Hz)</w:t>
            </w:r>
          </w:p>
        </w:tc>
      </w:tr>
      <w:tr w14:paraId="64B43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543BCC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3EF6EB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3FA36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adapter, with optional support for Yutai Micro YT6801 Gigabit Ethernet adapter;</w:t>
            </w:r>
          </w:p>
          <w:p w14:paraId="0F0C445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adapter; optional support for YT6801 + YT6801 Gigabit Ethernet adapter;</w:t>
            </w:r>
          </w:p>
          <w:p w14:paraId="76FDFA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68FB1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5891F3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5AC2F5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F722E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79B217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00E1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2BC7F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1A1F99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762AE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47944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0BAB8E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468476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018E62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417ABA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5F7B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53D08D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639D82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D6909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6233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1F6DE7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25" w:type="pct"/>
            <w:noWrap w:val="0"/>
            <w:vAlign w:val="top"/>
          </w:tcPr>
          <w:p w14:paraId="38D530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481A67C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adaptive standard SSD; optional M.2 2242 hard drive;</w:t>
            </w:r>
          </w:p>
        </w:tc>
      </w:tr>
      <w:tr w14:paraId="36A9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4F759B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4282B7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ABE27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0D6DE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13F53A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05819E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110274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4F9A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2C218D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25" w:type="pct"/>
            <w:noWrap w:val="0"/>
            <w:vAlign w:val="top"/>
          </w:tcPr>
          <w:p w14:paraId="7F2ECB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626ECE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Key-E slot, supports M.2 2230 PCIe 3.0 x1 &amp; USB, supports WiFi and Bluetooth modules.</w:t>
            </w:r>
          </w:p>
        </w:tc>
      </w:tr>
      <w:tr w14:paraId="0792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5D315F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0453AA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348DC3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Key-B slot, supporting M.2 5G (3052/3042) modules or M.2 4G (3042) modules.</w:t>
            </w:r>
          </w:p>
        </w:tc>
      </w:tr>
      <w:tr w14:paraId="7B56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restart"/>
            <w:noWrap w:val="0"/>
            <w:vAlign w:val="top"/>
          </w:tcPr>
          <w:p w14:paraId="1640CD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25" w:type="pct"/>
            <w:noWrap w:val="0"/>
            <w:vAlign w:val="top"/>
          </w:tcPr>
          <w:p w14:paraId="7B0996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585A09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AC29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2A8EF7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602E62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3E1F18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788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D80A7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74F844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7BB44A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72D28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vMerge w:val="continue"/>
            <w:noWrap w:val="0"/>
            <w:vAlign w:val="top"/>
          </w:tcPr>
          <w:p w14:paraId="377EB2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5" w:type="pct"/>
            <w:noWrap w:val="0"/>
            <w:vAlign w:val="top"/>
          </w:tcPr>
          <w:p w14:paraId="52CA15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40" w:type="pct"/>
            <w:gridSpan w:val="7"/>
            <w:noWrap w:val="0"/>
            <w:vAlign w:val="top"/>
          </w:tcPr>
          <w:p w14:paraId="6D0953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330F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19ACF5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3030FD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42F0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7EBC97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3ECE18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159C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" w:type="pct"/>
            <w:gridSpan w:val="2"/>
            <w:noWrap w:val="0"/>
            <w:vAlign w:val="top"/>
          </w:tcPr>
          <w:p w14:paraId="3DECB2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5" w:type="pct"/>
            <w:gridSpan w:val="8"/>
            <w:noWrap w:val="0"/>
            <w:vAlign w:val="top"/>
          </w:tcPr>
          <w:p w14:paraId="61B13D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5AD7050B">
      <w:pPr>
        <w:jc w:val="center"/>
        <w:rPr>
          <w:rFonts w:hint="eastAsia" w:eastAsia="宋体" w:cs="Times New Roman"/>
          <w:sz w:val="18"/>
          <w:szCs w:val="18"/>
          <w:vertAlign w:val="baseline"/>
          <w:lang w:val="en-US" w:eastAsia="zh-CN"/>
        </w:rPr>
      </w:pPr>
    </w:p>
    <w:p w14:paraId="1AECFB3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294"/>
        <w:gridCol w:w="1141"/>
        <w:gridCol w:w="226"/>
        <w:gridCol w:w="946"/>
        <w:gridCol w:w="1123"/>
        <w:gridCol w:w="1124"/>
        <w:gridCol w:w="1030"/>
        <w:gridCol w:w="1250"/>
        <w:gridCol w:w="1218"/>
        <w:gridCol w:w="1303"/>
      </w:tblGrid>
      <w:tr w14:paraId="45E17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2" w:type="pct"/>
            <w:noWrap w:val="0"/>
            <w:vAlign w:val="center"/>
          </w:tcPr>
          <w:p w14:paraId="0F0F86C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69" w:type="pct"/>
            <w:gridSpan w:val="3"/>
            <w:noWrap w:val="0"/>
            <w:vAlign w:val="center"/>
          </w:tcPr>
          <w:p w14:paraId="0851CD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44" w:type="pct"/>
            <w:noWrap w:val="0"/>
            <w:vAlign w:val="center"/>
          </w:tcPr>
          <w:p w14:paraId="37E620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42A1BF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5431021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83" w:type="pct"/>
            <w:noWrap w:val="0"/>
            <w:vAlign w:val="center"/>
          </w:tcPr>
          <w:p w14:paraId="00CB7D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4848F1A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681E259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09" w:type="pct"/>
            <w:noWrap w:val="0"/>
            <w:vAlign w:val="center"/>
          </w:tcPr>
          <w:p w14:paraId="0382A1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D38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82" w:type="pct"/>
            <w:vMerge w:val="restart"/>
            <w:noWrap w:val="0"/>
            <w:vAlign w:val="center"/>
          </w:tcPr>
          <w:p w14:paraId="79F13FF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69" w:type="pct"/>
            <w:gridSpan w:val="3"/>
            <w:vMerge w:val="restart"/>
            <w:noWrap w:val="0"/>
            <w:vAlign w:val="center"/>
          </w:tcPr>
          <w:p w14:paraId="2935504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4141987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8K 120Hz</w:t>
            </w:r>
          </w:p>
        </w:tc>
        <w:tc>
          <w:tcPr>
            <w:tcW w:w="444" w:type="pct"/>
            <w:noWrap w:val="0"/>
            <w:vAlign w:val="center"/>
          </w:tcPr>
          <w:p w14:paraId="5C6EBFB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06AB18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01E647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4FA5A46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4F7BC1E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308BB47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197393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68583AD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96G</w:t>
            </w:r>
          </w:p>
        </w:tc>
        <w:tc>
          <w:tcPr>
            <w:tcW w:w="609" w:type="pct"/>
            <w:vMerge w:val="restart"/>
            <w:noWrap w:val="0"/>
            <w:vAlign w:val="center"/>
          </w:tcPr>
          <w:p w14:paraId="5B62D21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D3C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82" w:type="pct"/>
            <w:vMerge w:val="continue"/>
            <w:noWrap w:val="0"/>
            <w:vAlign w:val="center"/>
          </w:tcPr>
          <w:p w14:paraId="270088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9" w:type="pct"/>
            <w:gridSpan w:val="3"/>
            <w:vMerge w:val="continue"/>
            <w:noWrap w:val="0"/>
            <w:vAlign w:val="center"/>
          </w:tcPr>
          <w:p w14:paraId="35EF15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4" w:type="pct"/>
            <w:noWrap w:val="0"/>
            <w:vAlign w:val="center"/>
          </w:tcPr>
          <w:p w14:paraId="2BFF58B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6303248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5520FD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585785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5091D5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048F1C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09" w:type="pct"/>
            <w:vMerge w:val="continue"/>
            <w:noWrap w:val="0"/>
            <w:vAlign w:val="center"/>
          </w:tcPr>
          <w:p w14:paraId="61DD4B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D3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A8F1B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CCD3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5ED5FE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48EA46D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0" w:name="_Toc6590"/>
            <w:bookmarkStart w:id="31" w:name="_Toc8230"/>
            <w:bookmarkStart w:id="32" w:name="_Toc14776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IPC100U-14th Generation Series</w:t>
            </w:r>
            <w:bookmarkEnd w:id="30"/>
            <w:bookmarkEnd w:id="31"/>
            <w:bookmarkEnd w:id="32"/>
          </w:p>
        </w:tc>
      </w:tr>
      <w:tr w14:paraId="793D5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056BD7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4D3D86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4D45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0CF3F7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5A49FA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D16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0EE5F5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44DFAEC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6C52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1AC6C7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018135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QM14U, QM14H, QM15U, 1M15H</w:t>
            </w:r>
          </w:p>
        </w:tc>
      </w:tr>
      <w:tr w14:paraId="3B95C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0FA9E2B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23" w:type="pct"/>
            <w:noWrap w:val="0"/>
            <w:vAlign w:val="top"/>
          </w:tcPr>
          <w:p w14:paraId="4EE545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FF568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Intel®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instrText xml:space="preserve"> HYPERLINK "https://ark.intel.com/content/www/cn/zh/ark/products/codename/90353/products-formerly-meteor-lake.html" </w:instrTex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Meteor 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 U/H series Core processors: Ultra 5-125U, Ultra 7-155U, Ultra 7-155H, Ultra 9-185H, etc.</w:t>
            </w:r>
          </w:p>
          <w:p w14:paraId="5FB12F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Arrow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15th generation U/H series Core processors such as Ultra 5-225U, Ultra 7-255U, and Ultra 9-285H.</w:t>
            </w:r>
          </w:p>
          <w:p w14:paraId="432957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4A2D3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7296F07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15DA7F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D9F0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Integrated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Graphics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/Intel Arc Graphics hyper-graphics card, supporting single display, dual display duplication, and dual display expansion.</w:t>
            </w:r>
          </w:p>
        </w:tc>
      </w:tr>
      <w:tr w14:paraId="05F3F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399109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1A68F6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0EC5D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2*NB-DDR5 memory modules support 4800/5600MT/s, with a maximum capacity of 96GB.</w:t>
            </w:r>
          </w:p>
        </w:tc>
      </w:tr>
      <w:tr w14:paraId="4406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C1520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23" w:type="pct"/>
            <w:noWrap w:val="0"/>
            <w:vAlign w:val="top"/>
          </w:tcPr>
          <w:p w14:paraId="735322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98147D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21F8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36CCF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66136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77D0D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145A6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588CC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BF57E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13EB2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2970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5B0C0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EFD3E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5869D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5380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279B337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23" w:type="pct"/>
            <w:noWrap w:val="0"/>
            <w:vAlign w:val="top"/>
          </w:tcPr>
          <w:p w14:paraId="162AD2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C9934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12V/19V.</w:t>
            </w:r>
          </w:p>
          <w:p w14:paraId="5514E2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U-series CPUs is 57W, and it is recommended to use a power supply with 12V 7A or 19V 5A or higher.</w:t>
            </w:r>
          </w:p>
          <w:p w14:paraId="2D1674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The maximum turbo frequency power consumption of H-series CPUs is 115W, and it is recommended to use a power supply of 12V 10A or 19V 6.3A or higher.</w:t>
            </w:r>
          </w:p>
        </w:tc>
      </w:tr>
      <w:tr w14:paraId="13941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16140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C30D0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D32D6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6E1B9C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03AADD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interface (7680*2160@120Hz)</w:t>
            </w:r>
          </w:p>
        </w:tc>
      </w:tr>
      <w:tr w14:paraId="3A97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4D96A7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CF1FD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C1C19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Single Gigabit Ethernet adapter: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i219V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Gigabit Ethernet adapter;</w:t>
            </w:r>
          </w:p>
          <w:p w14:paraId="4B9F74E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Dual Gigabit Ethernet adapters: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i219V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+ Realtek 8111H Gigabit Ethernet adapter, with optional support for Intel i219V + Yutai Micro YT6801 Gigabit Ethernet adapter;</w:t>
            </w:r>
          </w:p>
          <w:p w14:paraId="453FF1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171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4DA93C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55DB1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491BE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7852D3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15796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1FC5E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0D2AE3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504EA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21D48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369F51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ED910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CAA90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C1220E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98E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42F407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B9C016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95039B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54EF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EC9FB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23" w:type="pct"/>
            <w:noWrap w:val="0"/>
            <w:vAlign w:val="top"/>
          </w:tcPr>
          <w:p w14:paraId="743DB7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48BD3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4.0 x4 / SATA adaptive standard SSD; optional M.2 2242 hard drive;</w:t>
            </w:r>
          </w:p>
        </w:tc>
      </w:tr>
      <w:tr w14:paraId="56CF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132F44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6D043F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B73DC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SSD/HDD or 3.5-inch HDD.</w:t>
            </w:r>
          </w:p>
        </w:tc>
      </w:tr>
      <w:tr w14:paraId="3A71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39A6B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7E4D10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C0806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6869B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545B47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23" w:type="pct"/>
            <w:noWrap w:val="0"/>
            <w:vAlign w:val="top"/>
          </w:tcPr>
          <w:p w14:paraId="5113FC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AAC9B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Key-E slot, supports M.2 2230 PCIe 4.0 x1 &amp; USB, supports WiFi and Bluetooth modules.</w:t>
            </w:r>
          </w:p>
        </w:tc>
      </w:tr>
      <w:tr w14:paraId="594D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409519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1C40E4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0E757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M.2 Key-B slot, supporting M.2 5G (3052/3042) modules or M.2 4G (3042) modules.</w:t>
            </w:r>
          </w:p>
        </w:tc>
      </w:tr>
      <w:tr w14:paraId="66B73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restart"/>
            <w:noWrap w:val="0"/>
            <w:vAlign w:val="top"/>
          </w:tcPr>
          <w:p w14:paraId="1A3E2E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23" w:type="pct"/>
            <w:noWrap w:val="0"/>
            <w:vAlign w:val="top"/>
          </w:tcPr>
          <w:p w14:paraId="4A27E1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9E87A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35AE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76A0D7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585F99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5B19E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524B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588FBA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18AC4D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176FF5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398B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vMerge w:val="continue"/>
            <w:noWrap w:val="0"/>
            <w:vAlign w:val="top"/>
          </w:tcPr>
          <w:p w14:paraId="04FD67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3" w:type="pct"/>
            <w:noWrap w:val="0"/>
            <w:vAlign w:val="top"/>
          </w:tcPr>
          <w:p w14:paraId="4724F5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EE1DD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7F44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4972D0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28890E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272DF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51C2F9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1929F7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71C8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pct"/>
            <w:gridSpan w:val="2"/>
            <w:noWrap w:val="0"/>
            <w:vAlign w:val="top"/>
          </w:tcPr>
          <w:p w14:paraId="127718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78" w:type="pct"/>
            <w:gridSpan w:val="9"/>
            <w:noWrap w:val="0"/>
            <w:vAlign w:val="top"/>
          </w:tcPr>
          <w:p w14:paraId="1AAB34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 etc.</w:t>
            </w:r>
          </w:p>
        </w:tc>
      </w:tr>
    </w:tbl>
    <w:p w14:paraId="09AD9AC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F0B5884">
      <w:pPr>
        <w:bidi w:val="0"/>
        <w:rPr>
          <w:rFonts w:hint="eastAsia"/>
          <w:lang w:val="en-US" w:eastAsia="zh-CN"/>
        </w:rPr>
      </w:pPr>
    </w:p>
    <w:p w14:paraId="73B9EDE3">
      <w:pPr>
        <w:bidi w:val="0"/>
        <w:rPr>
          <w:rFonts w:hint="eastAsia"/>
          <w:lang w:val="en-US" w:eastAsia="zh-CN"/>
        </w:rPr>
      </w:pPr>
    </w:p>
    <w:p w14:paraId="0A8884D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5D3B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6"/>
        <w:tblW w:w="51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974"/>
        <w:gridCol w:w="824"/>
        <w:gridCol w:w="1950"/>
        <w:gridCol w:w="1142"/>
        <w:gridCol w:w="724"/>
        <w:gridCol w:w="1136"/>
        <w:gridCol w:w="821"/>
        <w:gridCol w:w="1156"/>
        <w:gridCol w:w="1319"/>
      </w:tblGrid>
      <w:tr w14:paraId="55B8E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45" w:type="pct"/>
            <w:vMerge w:val="restart"/>
            <w:shd w:val="clear" w:color="auto" w:fill="D7D7D7"/>
            <w:noWrap w:val="0"/>
            <w:vAlign w:val="center"/>
          </w:tcPr>
          <w:p w14:paraId="601A296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64FEA7B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brand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0C8306F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1818A2F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Specification</w:t>
            </w:r>
          </w:p>
        </w:tc>
        <w:tc>
          <w:tcPr>
            <w:tcW w:w="373" w:type="pct"/>
            <w:vMerge w:val="restart"/>
            <w:shd w:val="clear" w:color="auto" w:fill="D7D7D7"/>
            <w:noWrap w:val="0"/>
            <w:vAlign w:val="center"/>
          </w:tcPr>
          <w:p w14:paraId="115A43D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  <w:p w14:paraId="0903E68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884" w:type="pct"/>
            <w:vMerge w:val="restart"/>
            <w:shd w:val="clear" w:color="auto" w:fill="D7D7D7"/>
            <w:noWrap w:val="0"/>
            <w:vAlign w:val="center"/>
          </w:tcPr>
          <w:p w14:paraId="7127454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kernel/thread</w:t>
            </w:r>
          </w:p>
        </w:tc>
        <w:tc>
          <w:tcPr>
            <w:tcW w:w="845" w:type="pct"/>
            <w:gridSpan w:val="2"/>
            <w:shd w:val="clear" w:color="auto" w:fill="D7D7D7"/>
            <w:noWrap w:val="0"/>
            <w:vAlign w:val="center"/>
          </w:tcPr>
          <w:p w14:paraId="4A9F16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Performance core (P core)</w:t>
            </w:r>
          </w:p>
        </w:tc>
        <w:tc>
          <w:tcPr>
            <w:tcW w:w="887" w:type="pct"/>
            <w:gridSpan w:val="2"/>
            <w:shd w:val="clear" w:color="auto" w:fill="D7D7D7"/>
            <w:noWrap w:val="0"/>
            <w:vAlign w:val="center"/>
          </w:tcPr>
          <w:p w14:paraId="2498819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Energy efficiency core (E core)</w:t>
            </w:r>
          </w:p>
        </w:tc>
        <w:tc>
          <w:tcPr>
            <w:tcW w:w="524" w:type="pct"/>
            <w:vMerge w:val="restart"/>
            <w:shd w:val="clear" w:color="auto" w:fill="D7D7D7"/>
            <w:noWrap w:val="0"/>
            <w:vAlign w:val="center"/>
          </w:tcPr>
          <w:p w14:paraId="1BB3804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 base power consumption (W)</w:t>
            </w:r>
          </w:p>
        </w:tc>
        <w:tc>
          <w:tcPr>
            <w:tcW w:w="597" w:type="pct"/>
            <w:vMerge w:val="restart"/>
            <w:shd w:val="clear" w:color="auto" w:fill="D7D7D7"/>
            <w:noWrap w:val="0"/>
            <w:vAlign w:val="center"/>
          </w:tcPr>
          <w:p w14:paraId="5587A2C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 maximum turbo frequency power consumption (W)</w:t>
            </w:r>
          </w:p>
        </w:tc>
      </w:tr>
      <w:tr w14:paraId="701B5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044404E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1C76784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vMerge w:val="continue"/>
            <w:shd w:val="clear" w:color="auto" w:fill="D7D7D7"/>
            <w:noWrap w:val="0"/>
            <w:vAlign w:val="center"/>
          </w:tcPr>
          <w:p w14:paraId="2DF2AA9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84" w:type="pct"/>
            <w:vMerge w:val="continue"/>
            <w:shd w:val="clear" w:color="auto" w:fill="D7D7D7"/>
            <w:noWrap w:val="0"/>
            <w:vAlign w:val="center"/>
          </w:tcPr>
          <w:p w14:paraId="636E40E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03FDF38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28BE6B7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25622DD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Basic frequency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364FAB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Turbo Boost</w:t>
            </w:r>
          </w:p>
        </w:tc>
        <w:tc>
          <w:tcPr>
            <w:tcW w:w="524" w:type="pct"/>
            <w:vMerge w:val="continue"/>
            <w:shd w:val="clear" w:color="auto" w:fill="D7D7D7"/>
            <w:noWrap w:val="0"/>
            <w:vAlign w:val="center"/>
          </w:tcPr>
          <w:p w14:paraId="74C1282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7" w:type="pct"/>
            <w:vMerge w:val="continue"/>
            <w:shd w:val="clear" w:color="auto" w:fill="D7D7D7"/>
            <w:noWrap w:val="0"/>
            <w:vAlign w:val="center"/>
          </w:tcPr>
          <w:p w14:paraId="7119E8E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638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445" w:type="pct"/>
            <w:vMerge w:val="restart"/>
            <w:shd w:val="clear" w:color="auto" w:fill="FFFFFF"/>
            <w:noWrap w:val="0"/>
            <w:vAlign w:val="center"/>
          </w:tcPr>
          <w:p w14:paraId="5831A70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4DF0524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shd w:val="clear" w:color="auto" w:fill="FFFFFF"/>
            <w:noWrap w:val="0"/>
            <w:vAlign w:val="center"/>
          </w:tcPr>
          <w:p w14:paraId="008A1FA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</w:t>
            </w:r>
          </w:p>
          <w:p w14:paraId="41BDB73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5</w:t>
            </w: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6AF788E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125U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6B14145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3A893B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4B19F3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4.3G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6C217D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800M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49CE027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7576033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0F8C98A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67348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5" w:type="pct"/>
            <w:vMerge w:val="continue"/>
            <w:shd w:val="clear" w:color="auto" w:fill="FFFFFF"/>
            <w:noWrap w:val="0"/>
            <w:vAlign w:val="center"/>
          </w:tcPr>
          <w:p w14:paraId="5F97EAF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FFFFFF"/>
            <w:noWrap w:val="0"/>
            <w:vAlign w:val="center"/>
          </w:tcPr>
          <w:p w14:paraId="06A6CD3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20F2681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135U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05673A6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103BDE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7D1B8FF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6364D26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1.1G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6DBD6B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6880FD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3087F6D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030E2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5" w:type="pct"/>
            <w:vMerge w:val="continue"/>
            <w:shd w:val="clear" w:color="auto" w:fill="FFFFFF"/>
            <w:noWrap w:val="0"/>
            <w:vAlign w:val="center"/>
          </w:tcPr>
          <w:p w14:paraId="01DC52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FFFFFF"/>
            <w:noWrap w:val="0"/>
            <w:vAlign w:val="center"/>
          </w:tcPr>
          <w:p w14:paraId="34E4CE1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24B405E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125H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2E611E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eighteen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6ED9174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71347EC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0874BA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700M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2724F20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3FA7F22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037DA52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4D17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5" w:type="pct"/>
            <w:vMerge w:val="continue"/>
            <w:shd w:val="clear" w:color="auto" w:fill="FFFFFF"/>
            <w:noWrap w:val="0"/>
            <w:vAlign w:val="center"/>
          </w:tcPr>
          <w:p w14:paraId="5336E79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FFFFFF"/>
            <w:noWrap w:val="0"/>
            <w:vAlign w:val="center"/>
          </w:tcPr>
          <w:p w14:paraId="03E852A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FFFFFF"/>
            <w:noWrap w:val="0"/>
            <w:vAlign w:val="center"/>
          </w:tcPr>
          <w:p w14:paraId="652F4AE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135H</w:t>
            </w:r>
          </w:p>
        </w:tc>
        <w:tc>
          <w:tcPr>
            <w:tcW w:w="884" w:type="pct"/>
            <w:shd w:val="clear" w:color="auto" w:fill="FFFFFF"/>
            <w:noWrap w:val="0"/>
            <w:vAlign w:val="center"/>
          </w:tcPr>
          <w:p w14:paraId="4CC32D7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eighteen threads</w:t>
            </w:r>
          </w:p>
        </w:tc>
        <w:tc>
          <w:tcPr>
            <w:tcW w:w="517" w:type="pct"/>
            <w:shd w:val="clear" w:color="auto" w:fill="FFFFFF"/>
            <w:noWrap w:val="0"/>
            <w:vAlign w:val="center"/>
          </w:tcPr>
          <w:p w14:paraId="7433C8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FFFFFF"/>
            <w:noWrap w:val="0"/>
            <w:vAlign w:val="center"/>
          </w:tcPr>
          <w:p w14:paraId="001467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514" w:type="pct"/>
            <w:shd w:val="clear" w:color="auto" w:fill="FFFFFF"/>
            <w:noWrap w:val="0"/>
            <w:vAlign w:val="center"/>
          </w:tcPr>
          <w:p w14:paraId="0408140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shd w:val="clear" w:color="auto" w:fill="FFFFFF"/>
            <w:noWrap w:val="0"/>
            <w:vAlign w:val="center"/>
          </w:tcPr>
          <w:p w14:paraId="00D55CB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524" w:type="pct"/>
            <w:shd w:val="clear" w:color="auto" w:fill="FFFFFF"/>
            <w:noWrap w:val="0"/>
            <w:vAlign w:val="center"/>
          </w:tcPr>
          <w:p w14:paraId="24687E7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28A04C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539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45" w:type="pct"/>
            <w:vMerge w:val="restart"/>
            <w:shd w:val="clear" w:color="auto" w:fill="FFFFFF"/>
            <w:noWrap w:val="0"/>
            <w:vAlign w:val="center"/>
          </w:tcPr>
          <w:p w14:paraId="1FDE45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54DA552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7FF1DE3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</w:t>
            </w:r>
          </w:p>
          <w:p w14:paraId="2B98E7B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7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5856FFE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222F9F6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757E80D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6029B7A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27235F3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01F8850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6B1A2F7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FA4C43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7C48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54ED740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459BC1B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425EE18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165U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1D8F2A7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63DD01F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7FAE5A1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6D40C3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5FF1DF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DC58CC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6A331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3C43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10AD0A2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56BECE6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6B49141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17D7BA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twenty-two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3C64AF1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AFE9AE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1FC784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4812FA5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75A9922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7D9FBAC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1A78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180216F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29A81A4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70B6ED7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165H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6AD7900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twenty-two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45307B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29C58C9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20FC41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900M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0B1FA5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793BC6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C7414A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772C1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noWrap w:val="0"/>
            <w:vAlign w:val="center"/>
          </w:tcPr>
          <w:p w14:paraId="4F690AA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03E9727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noWrap w:val="0"/>
            <w:vAlign w:val="center"/>
          </w:tcPr>
          <w:p w14:paraId="37C7A2B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14th generation</w:t>
            </w:r>
          </w:p>
          <w:p w14:paraId="334037D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9</w:t>
            </w:r>
          </w:p>
        </w:tc>
        <w:tc>
          <w:tcPr>
            <w:tcW w:w="373" w:type="pct"/>
            <w:noWrap w:val="0"/>
            <w:vAlign w:val="center"/>
          </w:tcPr>
          <w:p w14:paraId="1BCE796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185H</w:t>
            </w:r>
          </w:p>
        </w:tc>
        <w:tc>
          <w:tcPr>
            <w:tcW w:w="884" w:type="pct"/>
            <w:noWrap w:val="0"/>
            <w:vAlign w:val="center"/>
          </w:tcPr>
          <w:p w14:paraId="30E7497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twenty-two threads</w:t>
            </w:r>
          </w:p>
        </w:tc>
        <w:tc>
          <w:tcPr>
            <w:tcW w:w="517" w:type="pct"/>
            <w:noWrap w:val="0"/>
            <w:vAlign w:val="center"/>
          </w:tcPr>
          <w:p w14:paraId="5F26968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2.3G</w:t>
            </w:r>
          </w:p>
        </w:tc>
        <w:tc>
          <w:tcPr>
            <w:tcW w:w="328" w:type="pct"/>
            <w:noWrap w:val="0"/>
            <w:vAlign w:val="center"/>
          </w:tcPr>
          <w:p w14:paraId="6ED44C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5.1G</w:t>
            </w:r>
          </w:p>
        </w:tc>
        <w:tc>
          <w:tcPr>
            <w:tcW w:w="514" w:type="pct"/>
            <w:noWrap w:val="0"/>
            <w:vAlign w:val="center"/>
          </w:tcPr>
          <w:p w14:paraId="041AFD9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noWrap w:val="0"/>
            <w:vAlign w:val="center"/>
          </w:tcPr>
          <w:p w14:paraId="0EBED8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noWrap w:val="0"/>
            <w:vAlign w:val="center"/>
          </w:tcPr>
          <w:p w14:paraId="7ACAFFD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noWrap w:val="0"/>
            <w:vAlign w:val="center"/>
          </w:tcPr>
          <w:p w14:paraId="149D44B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14B4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restart"/>
            <w:shd w:val="clear" w:color="auto" w:fill="D7D7D7"/>
            <w:noWrap w:val="0"/>
            <w:vAlign w:val="center"/>
          </w:tcPr>
          <w:p w14:paraId="75D44E7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5BD3076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shd w:val="clear" w:color="auto" w:fill="D7D7D7"/>
            <w:noWrap w:val="0"/>
            <w:vAlign w:val="center"/>
          </w:tcPr>
          <w:p w14:paraId="524F446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15th generation</w:t>
            </w:r>
          </w:p>
          <w:p w14:paraId="0ABB0A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5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7300770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3FE9168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1DEE25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63E19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005E42F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1B39655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350573C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A4799F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5157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72B46C6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1279243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6B69075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235U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798521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3D0DABD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4A4DA1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194A5BA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01C28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798088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9547BD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7A476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76206B7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0967478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61B067F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3275A56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57DD2C7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1DDD943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6720A4B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18C529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4.3G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40EF5D3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FA51DA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647A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shd w:val="clear" w:color="auto" w:fill="D7D7D7"/>
            <w:noWrap w:val="0"/>
            <w:vAlign w:val="center"/>
          </w:tcPr>
          <w:p w14:paraId="735F1AB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shd w:val="clear" w:color="auto" w:fill="D7D7D7"/>
            <w:noWrap w:val="0"/>
            <w:vAlign w:val="center"/>
          </w:tcPr>
          <w:p w14:paraId="17F138E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5D15CF7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235H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3D00C9A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Fourteen cores and fourteen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53BB082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46E9131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27100DC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6D7E48C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0E780F8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BFA208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6B01A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45" w:type="pct"/>
            <w:vMerge w:val="restart"/>
            <w:noWrap w:val="0"/>
            <w:vAlign w:val="center"/>
          </w:tcPr>
          <w:p w14:paraId="4295B5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C5EC62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vMerge w:val="restart"/>
            <w:noWrap w:val="0"/>
            <w:vAlign w:val="center"/>
          </w:tcPr>
          <w:p w14:paraId="2AD573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15th generation</w:t>
            </w:r>
          </w:p>
          <w:p w14:paraId="0A332A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7</w:t>
            </w:r>
          </w:p>
        </w:tc>
        <w:tc>
          <w:tcPr>
            <w:tcW w:w="373" w:type="pct"/>
            <w:noWrap w:val="0"/>
            <w:vAlign w:val="center"/>
          </w:tcPr>
          <w:p w14:paraId="01FB573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255U</w:t>
            </w:r>
          </w:p>
        </w:tc>
        <w:tc>
          <w:tcPr>
            <w:tcW w:w="884" w:type="pct"/>
            <w:noWrap w:val="0"/>
            <w:vAlign w:val="center"/>
          </w:tcPr>
          <w:p w14:paraId="71FA7A7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noWrap w:val="0"/>
            <w:vAlign w:val="center"/>
          </w:tcPr>
          <w:p w14:paraId="1D440F0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328" w:type="pct"/>
            <w:noWrap w:val="0"/>
            <w:vAlign w:val="center"/>
          </w:tcPr>
          <w:p w14:paraId="1D94D5E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514" w:type="pct"/>
            <w:noWrap w:val="0"/>
            <w:vAlign w:val="center"/>
          </w:tcPr>
          <w:p w14:paraId="57539AE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72" w:type="pct"/>
            <w:noWrap w:val="0"/>
            <w:vAlign w:val="center"/>
          </w:tcPr>
          <w:p w14:paraId="0F2F35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524" w:type="pct"/>
            <w:noWrap w:val="0"/>
            <w:vAlign w:val="center"/>
          </w:tcPr>
          <w:p w14:paraId="72D787A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219898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11AE3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noWrap w:val="0"/>
            <w:vAlign w:val="center"/>
          </w:tcPr>
          <w:p w14:paraId="375CB65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203153F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480EC32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265U</w:t>
            </w:r>
          </w:p>
        </w:tc>
        <w:tc>
          <w:tcPr>
            <w:tcW w:w="884" w:type="pct"/>
            <w:noWrap w:val="0"/>
            <w:vAlign w:val="center"/>
          </w:tcPr>
          <w:p w14:paraId="4B9771E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Twelve cores and fourteen threads</w:t>
            </w:r>
          </w:p>
        </w:tc>
        <w:tc>
          <w:tcPr>
            <w:tcW w:w="517" w:type="pct"/>
            <w:noWrap w:val="0"/>
            <w:vAlign w:val="center"/>
          </w:tcPr>
          <w:p w14:paraId="4A70D8B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328" w:type="pct"/>
            <w:noWrap w:val="0"/>
            <w:vAlign w:val="center"/>
          </w:tcPr>
          <w:p w14:paraId="7892E83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5.3G</w:t>
            </w:r>
          </w:p>
        </w:tc>
        <w:tc>
          <w:tcPr>
            <w:tcW w:w="514" w:type="pct"/>
            <w:noWrap w:val="0"/>
            <w:vAlign w:val="center"/>
          </w:tcPr>
          <w:p w14:paraId="2B3E107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72" w:type="pct"/>
            <w:noWrap w:val="0"/>
            <w:vAlign w:val="center"/>
          </w:tcPr>
          <w:p w14:paraId="4D62992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524" w:type="pct"/>
            <w:noWrap w:val="0"/>
            <w:vAlign w:val="center"/>
          </w:tcPr>
          <w:p w14:paraId="73AE608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597" w:type="pct"/>
            <w:noWrap w:val="0"/>
            <w:vAlign w:val="center"/>
          </w:tcPr>
          <w:p w14:paraId="63F6A99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</w:tr>
      <w:tr w14:paraId="5BA9F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noWrap w:val="0"/>
            <w:vAlign w:val="center"/>
          </w:tcPr>
          <w:p w14:paraId="76C2215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7529D90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51525BA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255H</w:t>
            </w:r>
          </w:p>
        </w:tc>
        <w:tc>
          <w:tcPr>
            <w:tcW w:w="884" w:type="pct"/>
            <w:noWrap w:val="0"/>
            <w:vAlign w:val="center"/>
          </w:tcPr>
          <w:p w14:paraId="511AD3A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sixteen threads</w:t>
            </w:r>
          </w:p>
        </w:tc>
        <w:tc>
          <w:tcPr>
            <w:tcW w:w="517" w:type="pct"/>
            <w:noWrap w:val="0"/>
            <w:vAlign w:val="center"/>
          </w:tcPr>
          <w:p w14:paraId="752283C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328" w:type="pct"/>
            <w:noWrap w:val="0"/>
            <w:vAlign w:val="center"/>
          </w:tcPr>
          <w:p w14:paraId="49E246A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5.1G</w:t>
            </w:r>
          </w:p>
        </w:tc>
        <w:tc>
          <w:tcPr>
            <w:tcW w:w="514" w:type="pct"/>
            <w:noWrap w:val="0"/>
            <w:vAlign w:val="center"/>
          </w:tcPr>
          <w:p w14:paraId="3B2FD76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372" w:type="pct"/>
            <w:noWrap w:val="0"/>
            <w:vAlign w:val="center"/>
          </w:tcPr>
          <w:p w14:paraId="5C427A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524" w:type="pct"/>
            <w:noWrap w:val="0"/>
            <w:vAlign w:val="center"/>
          </w:tcPr>
          <w:p w14:paraId="3A16F97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noWrap w:val="0"/>
            <w:vAlign w:val="center"/>
          </w:tcPr>
          <w:p w14:paraId="2C4ADB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00AF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vMerge w:val="continue"/>
            <w:noWrap w:val="0"/>
            <w:vAlign w:val="center"/>
          </w:tcPr>
          <w:p w14:paraId="63B37E3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1" w:type="pct"/>
            <w:vMerge w:val="continue"/>
            <w:noWrap w:val="0"/>
            <w:vAlign w:val="center"/>
          </w:tcPr>
          <w:p w14:paraId="01EF480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73" w:type="pct"/>
            <w:noWrap w:val="0"/>
            <w:vAlign w:val="center"/>
          </w:tcPr>
          <w:p w14:paraId="09A1B17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265H</w:t>
            </w:r>
          </w:p>
        </w:tc>
        <w:tc>
          <w:tcPr>
            <w:tcW w:w="884" w:type="pct"/>
            <w:noWrap w:val="0"/>
            <w:vAlign w:val="center"/>
          </w:tcPr>
          <w:p w14:paraId="789BAD3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sixteen threads</w:t>
            </w:r>
          </w:p>
        </w:tc>
        <w:tc>
          <w:tcPr>
            <w:tcW w:w="517" w:type="pct"/>
            <w:noWrap w:val="0"/>
            <w:vAlign w:val="center"/>
          </w:tcPr>
          <w:p w14:paraId="6B1ABC6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328" w:type="pct"/>
            <w:noWrap w:val="0"/>
            <w:vAlign w:val="center"/>
          </w:tcPr>
          <w:p w14:paraId="3A1B6E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5.3G</w:t>
            </w:r>
          </w:p>
        </w:tc>
        <w:tc>
          <w:tcPr>
            <w:tcW w:w="514" w:type="pct"/>
            <w:noWrap w:val="0"/>
            <w:vAlign w:val="center"/>
          </w:tcPr>
          <w:p w14:paraId="317195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372" w:type="pct"/>
            <w:noWrap w:val="0"/>
            <w:vAlign w:val="center"/>
          </w:tcPr>
          <w:p w14:paraId="4B2FDD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524" w:type="pct"/>
            <w:noWrap w:val="0"/>
            <w:vAlign w:val="center"/>
          </w:tcPr>
          <w:p w14:paraId="6410DE8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597" w:type="pct"/>
            <w:noWrap w:val="0"/>
            <w:vAlign w:val="center"/>
          </w:tcPr>
          <w:p w14:paraId="2B3B906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5E219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pct"/>
            <w:shd w:val="clear" w:color="auto" w:fill="D7D7D7"/>
            <w:noWrap w:val="0"/>
            <w:vAlign w:val="center"/>
          </w:tcPr>
          <w:p w14:paraId="74689E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</w:t>
            </w:r>
          </w:p>
          <w:p w14:paraId="1FAB449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Core</w:t>
            </w:r>
          </w:p>
        </w:tc>
        <w:tc>
          <w:tcPr>
            <w:tcW w:w="441" w:type="pct"/>
            <w:shd w:val="clear" w:color="auto" w:fill="D7D7D7"/>
            <w:noWrap w:val="0"/>
            <w:vAlign w:val="center"/>
          </w:tcPr>
          <w:p w14:paraId="7F4AD66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15th generation</w:t>
            </w:r>
          </w:p>
          <w:p w14:paraId="30A5F07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Ultra 9</w:t>
            </w:r>
          </w:p>
        </w:tc>
        <w:tc>
          <w:tcPr>
            <w:tcW w:w="373" w:type="pct"/>
            <w:shd w:val="clear" w:color="auto" w:fill="D7D7D7"/>
            <w:noWrap w:val="0"/>
            <w:vAlign w:val="center"/>
          </w:tcPr>
          <w:p w14:paraId="561B80B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285H</w:t>
            </w:r>
          </w:p>
        </w:tc>
        <w:tc>
          <w:tcPr>
            <w:tcW w:w="884" w:type="pct"/>
            <w:shd w:val="clear" w:color="auto" w:fill="D7D7D7"/>
            <w:noWrap w:val="0"/>
            <w:vAlign w:val="center"/>
          </w:tcPr>
          <w:p w14:paraId="29B478B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Sixteen cores and sixteen threads</w:t>
            </w:r>
          </w:p>
        </w:tc>
        <w:tc>
          <w:tcPr>
            <w:tcW w:w="517" w:type="pct"/>
            <w:shd w:val="clear" w:color="auto" w:fill="D7D7D7"/>
            <w:noWrap w:val="0"/>
            <w:vAlign w:val="center"/>
          </w:tcPr>
          <w:p w14:paraId="2F96B8C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2.9G</w:t>
            </w:r>
          </w:p>
        </w:tc>
        <w:tc>
          <w:tcPr>
            <w:tcW w:w="328" w:type="pct"/>
            <w:shd w:val="clear" w:color="auto" w:fill="D7D7D7"/>
            <w:noWrap w:val="0"/>
            <w:vAlign w:val="center"/>
          </w:tcPr>
          <w:p w14:paraId="62CC813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5.4G</w:t>
            </w:r>
          </w:p>
        </w:tc>
        <w:tc>
          <w:tcPr>
            <w:tcW w:w="514" w:type="pct"/>
            <w:shd w:val="clear" w:color="auto" w:fill="D7D7D7"/>
            <w:noWrap w:val="0"/>
            <w:vAlign w:val="center"/>
          </w:tcPr>
          <w:p w14:paraId="54FD12B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372" w:type="pct"/>
            <w:shd w:val="clear" w:color="auto" w:fill="D7D7D7"/>
            <w:noWrap w:val="0"/>
            <w:vAlign w:val="center"/>
          </w:tcPr>
          <w:p w14:paraId="2B63CBD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524" w:type="pct"/>
            <w:shd w:val="clear" w:color="auto" w:fill="D7D7D7"/>
            <w:noWrap w:val="0"/>
            <w:vAlign w:val="center"/>
          </w:tcPr>
          <w:p w14:paraId="0F38546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589F8E1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65C04D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D989C85">
      <w:pPr>
        <w:bidi w:val="0"/>
        <w:rPr>
          <w:rFonts w:hint="eastAsia"/>
          <w:lang w:val="en-US" w:eastAsia="zh-CN"/>
        </w:rPr>
      </w:pPr>
    </w:p>
    <w:p w14:paraId="337C76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297"/>
        <w:gridCol w:w="1235"/>
        <w:gridCol w:w="17"/>
        <w:gridCol w:w="955"/>
        <w:gridCol w:w="1062"/>
        <w:gridCol w:w="1032"/>
        <w:gridCol w:w="1079"/>
        <w:gridCol w:w="1408"/>
        <w:gridCol w:w="1220"/>
        <w:gridCol w:w="1367"/>
      </w:tblGrid>
      <w:tr w14:paraId="1036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" w:type="pct"/>
            <w:noWrap w:val="0"/>
            <w:vAlign w:val="center"/>
          </w:tcPr>
          <w:p w14:paraId="2C50D5A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725" w:type="pct"/>
            <w:gridSpan w:val="3"/>
            <w:noWrap w:val="0"/>
            <w:vAlign w:val="center"/>
          </w:tcPr>
          <w:p w14:paraId="59A94B7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47" w:type="pct"/>
            <w:noWrap w:val="0"/>
            <w:vAlign w:val="center"/>
          </w:tcPr>
          <w:p w14:paraId="70D1CCA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7" w:type="pct"/>
            <w:noWrap w:val="0"/>
            <w:vAlign w:val="center"/>
          </w:tcPr>
          <w:p w14:paraId="3663E10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483" w:type="pct"/>
            <w:noWrap w:val="0"/>
            <w:vAlign w:val="center"/>
          </w:tcPr>
          <w:p w14:paraId="09DE8DD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3.0</w:t>
            </w:r>
          </w:p>
        </w:tc>
        <w:tc>
          <w:tcPr>
            <w:tcW w:w="505" w:type="pct"/>
            <w:noWrap w:val="0"/>
            <w:vAlign w:val="center"/>
          </w:tcPr>
          <w:p w14:paraId="498033C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59" w:type="pct"/>
            <w:noWrap w:val="0"/>
            <w:vAlign w:val="center"/>
          </w:tcPr>
          <w:p w14:paraId="6F90ED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42AE60A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37" w:type="pct"/>
            <w:noWrap w:val="0"/>
            <w:vAlign w:val="center"/>
          </w:tcPr>
          <w:p w14:paraId="39D9C9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8D72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73" w:type="pct"/>
            <w:vMerge w:val="restart"/>
            <w:noWrap w:val="0"/>
            <w:vAlign w:val="center"/>
          </w:tcPr>
          <w:p w14:paraId="7C5A429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25" w:type="pct"/>
            <w:gridSpan w:val="3"/>
            <w:vMerge w:val="restart"/>
            <w:noWrap w:val="0"/>
            <w:vAlign w:val="center"/>
          </w:tcPr>
          <w:p w14:paraId="5EB0EB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</w:tc>
        <w:tc>
          <w:tcPr>
            <w:tcW w:w="447" w:type="pct"/>
            <w:noWrap w:val="0"/>
            <w:vAlign w:val="center"/>
          </w:tcPr>
          <w:p w14:paraId="116BA2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7" w:type="pct"/>
            <w:noWrap w:val="0"/>
            <w:vAlign w:val="center"/>
          </w:tcPr>
          <w:p w14:paraId="5404826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6868C2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05" w:type="pct"/>
            <w:vMerge w:val="restart"/>
            <w:noWrap w:val="0"/>
            <w:vAlign w:val="center"/>
          </w:tcPr>
          <w:p w14:paraId="21B6C0E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59" w:type="pct"/>
            <w:vMerge w:val="restart"/>
            <w:noWrap w:val="0"/>
            <w:vAlign w:val="center"/>
          </w:tcPr>
          <w:p w14:paraId="09FDDE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0C8C36F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  <w:p w14:paraId="0377CAF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4EE4604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04A1E7F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16G</w:t>
            </w:r>
          </w:p>
        </w:tc>
        <w:tc>
          <w:tcPr>
            <w:tcW w:w="637" w:type="pct"/>
            <w:vMerge w:val="restart"/>
            <w:noWrap w:val="0"/>
            <w:vAlign w:val="center"/>
          </w:tcPr>
          <w:p w14:paraId="7AF640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104FF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3" w:type="pct"/>
            <w:vMerge w:val="continue"/>
            <w:noWrap w:val="0"/>
            <w:vAlign w:val="center"/>
          </w:tcPr>
          <w:p w14:paraId="72CD57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5" w:type="pct"/>
            <w:gridSpan w:val="3"/>
            <w:vMerge w:val="continue"/>
            <w:noWrap w:val="0"/>
            <w:vAlign w:val="center"/>
          </w:tcPr>
          <w:p w14:paraId="57E3D3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7" w:type="pct"/>
            <w:noWrap w:val="0"/>
            <w:vAlign w:val="center"/>
          </w:tcPr>
          <w:p w14:paraId="3D0EA0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7" w:type="pct"/>
            <w:noWrap w:val="0"/>
            <w:vAlign w:val="center"/>
          </w:tcPr>
          <w:p w14:paraId="215AEB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continue"/>
            <w:noWrap w:val="0"/>
            <w:vAlign w:val="center"/>
          </w:tcPr>
          <w:p w14:paraId="5964CF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5" w:type="pct"/>
            <w:vMerge w:val="continue"/>
            <w:noWrap w:val="0"/>
            <w:vAlign w:val="center"/>
          </w:tcPr>
          <w:p w14:paraId="71D424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9" w:type="pct"/>
            <w:vMerge w:val="continue"/>
            <w:noWrap w:val="0"/>
            <w:vAlign w:val="center"/>
          </w:tcPr>
          <w:p w14:paraId="105253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7EA71B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vMerge w:val="continue"/>
            <w:noWrap w:val="0"/>
            <w:vAlign w:val="center"/>
          </w:tcPr>
          <w:p w14:paraId="1A3711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8FB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5F2BD0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F8DB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596EF6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5852F47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3" w:name="_Toc28933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IPC100U-QM1100</w:t>
            </w:r>
            <w:bookmarkEnd w:id="33"/>
          </w:p>
        </w:tc>
      </w:tr>
      <w:tr w14:paraId="485B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0A89A7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6AA08F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1617A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7E5CD8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72C0B7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3FC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28A933E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7046DB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7843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3B5713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37A998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QM1100</w:t>
            </w:r>
          </w:p>
        </w:tc>
      </w:tr>
      <w:tr w14:paraId="6014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76AB8B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78" w:type="pct"/>
            <w:noWrap w:val="0"/>
            <w:vAlign w:val="top"/>
          </w:tcPr>
          <w:p w14:paraId="786A22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D87D2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SkyLake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generation LGA1151 Core i3-6100, i5-6400, i7-6700, etc.</w:t>
            </w:r>
          </w:p>
          <w:p w14:paraId="782327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Kaby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7th generation LGA1151 Core i3-7100, i5-7400, i7-7700, etc.</w:t>
            </w:r>
          </w:p>
          <w:p w14:paraId="5ACA01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7FEE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94CBB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1576E3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4629FD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530 graphics controller, supporting single display, dual display expansion, and dual display duplication.</w:t>
            </w:r>
          </w:p>
          <w:p w14:paraId="07E869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graphics controller, supporting single display, dual display expansion, and dual display duplication.</w:t>
            </w:r>
          </w:p>
        </w:tc>
      </w:tr>
      <w:tr w14:paraId="1AD3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37F0B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0AD6CB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75839E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supports 2133/2400MHz memory, with a maximum support of 16GB.</w:t>
            </w:r>
          </w:p>
        </w:tc>
      </w:tr>
      <w:tr w14:paraId="1F7C4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606F9E7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78" w:type="pct"/>
            <w:noWrap w:val="0"/>
            <w:vAlign w:val="top"/>
          </w:tcPr>
          <w:p w14:paraId="7CE52F8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08C561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46F2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2F702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28FC443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6F6DB82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79F90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2D951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16BE78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461436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07E73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4DDEF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082E37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0FC19AF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</w:tc>
      </w:tr>
      <w:tr w14:paraId="297E9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135B18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78" w:type="pct"/>
            <w:noWrap w:val="0"/>
            <w:vAlign w:val="top"/>
          </w:tcPr>
          <w:p w14:paraId="381320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4188C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7D0D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1A4EE5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2C96C5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18CF3C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5E0430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</w:tc>
      </w:tr>
      <w:tr w14:paraId="7BD4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5305E7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700556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94395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8111F Gigabit Ethernet adapter;</w:t>
            </w:r>
          </w:p>
          <w:p w14:paraId="0C95FD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8111F + Realtek 8111F Gigabit Ethernet adapter;</w:t>
            </w:r>
          </w:p>
          <w:p w14:paraId="3EC23B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7523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4C055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3E857A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70D92A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6A1DCA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 USB 2.0 ports (dual-network motherboards support 2 USB 2.0 ports)</w:t>
            </w:r>
          </w:p>
        </w:tc>
      </w:tr>
      <w:tr w14:paraId="6EB3F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085251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311886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31C43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55D4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20D916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3B6F60C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AE0788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3F30312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2B3A2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80598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3DB5067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1F2E597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D4A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53C4DA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78" w:type="pct"/>
            <w:noWrap w:val="0"/>
            <w:vAlign w:val="top"/>
          </w:tcPr>
          <w:p w14:paraId="29DB22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SSD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66E1BC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SATA protocol, with optional M.2 NVMe PCIe 3.0 x4 protocol; optional M.2 2242 hard drive;</w:t>
            </w:r>
          </w:p>
        </w:tc>
      </w:tr>
      <w:tr w14:paraId="0E8B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5DE5E6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3903D3B4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5EB4373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mSATA slot, defaults to WiFi module, can be modified to support mSATA drives.</w:t>
            </w:r>
          </w:p>
        </w:tc>
      </w:tr>
      <w:tr w14:paraId="1CF6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4B599A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04F9D1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5CC0EE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2762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2DD6C3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16E8F9C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5E4E4C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5CFD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6CFE30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78" w:type="pct"/>
            <w:noWrap w:val="0"/>
            <w:vAlign w:val="top"/>
          </w:tcPr>
          <w:p w14:paraId="1A0698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2BB0B3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6B2A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restart"/>
            <w:noWrap w:val="0"/>
            <w:vAlign w:val="top"/>
          </w:tcPr>
          <w:p w14:paraId="69201F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78" w:type="pct"/>
            <w:noWrap w:val="0"/>
            <w:vAlign w:val="top"/>
          </w:tcPr>
          <w:p w14:paraId="1248A1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6E441D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A99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2AA091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1EFAA2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02ABCB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3ADF9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6C018B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3773DD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7F8EC5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143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vMerge w:val="continue"/>
            <w:noWrap w:val="0"/>
            <w:vAlign w:val="top"/>
          </w:tcPr>
          <w:p w14:paraId="7F72AE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noWrap w:val="0"/>
            <w:vAlign w:val="top"/>
          </w:tcPr>
          <w:p w14:paraId="462B0B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09" w:type="pct"/>
            <w:gridSpan w:val="8"/>
            <w:noWrap w:val="0"/>
            <w:vAlign w:val="top"/>
          </w:tcPr>
          <w:p w14:paraId="147501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08F0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7279D4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15B11C4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76C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25521A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2BE8E1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0260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2" w:type="pct"/>
            <w:gridSpan w:val="2"/>
            <w:noWrap w:val="0"/>
            <w:vAlign w:val="top"/>
          </w:tcPr>
          <w:p w14:paraId="6C1C52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7" w:type="pct"/>
            <w:gridSpan w:val="9"/>
            <w:noWrap w:val="0"/>
            <w:vAlign w:val="top"/>
          </w:tcPr>
          <w:p w14:paraId="528010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10, Windows 7, Linux, etc.</w:t>
            </w:r>
          </w:p>
        </w:tc>
      </w:tr>
    </w:tbl>
    <w:p w14:paraId="54C54C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B42B8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10"/>
          <w:szCs w:val="10"/>
          <w:lang w:val="en-US" w:eastAsia="zh-CN"/>
        </w:rPr>
      </w:pPr>
    </w:p>
    <w:p w14:paraId="0A14CE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485"/>
        <w:gridCol w:w="1350"/>
        <w:gridCol w:w="1455"/>
        <w:gridCol w:w="1500"/>
        <w:gridCol w:w="1290"/>
        <w:gridCol w:w="1590"/>
      </w:tblGrid>
      <w:tr w14:paraId="0CF9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0C785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5688F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93F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1651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051B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Turbo Boost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B90A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power consumption is approximately (W)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6EB8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full load power consumption (W)</w:t>
            </w:r>
          </w:p>
        </w:tc>
      </w:tr>
      <w:tr w14:paraId="5F45B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467CE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6FD68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1A8FD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600E8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</w:t>
            </w:r>
          </w:p>
        </w:tc>
        <w:tc>
          <w:tcPr>
            <w:tcW w:w="1455" w:type="dxa"/>
            <w:noWrap w:val="0"/>
            <w:vAlign w:val="center"/>
          </w:tcPr>
          <w:p w14:paraId="09F1C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3.7G</w:t>
            </w:r>
          </w:p>
        </w:tc>
        <w:tc>
          <w:tcPr>
            <w:tcW w:w="1500" w:type="dxa"/>
            <w:noWrap w:val="0"/>
            <w:vAlign w:val="center"/>
          </w:tcPr>
          <w:p w14:paraId="41C61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E5AF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9FFD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65AC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9468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52478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1FB5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6300</w:t>
            </w:r>
          </w:p>
        </w:tc>
        <w:tc>
          <w:tcPr>
            <w:tcW w:w="1455" w:type="dxa"/>
            <w:noWrap w:val="0"/>
            <w:vAlign w:val="center"/>
          </w:tcPr>
          <w:p w14:paraId="1EB48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3.8G</w:t>
            </w:r>
          </w:p>
        </w:tc>
        <w:tc>
          <w:tcPr>
            <w:tcW w:w="1500" w:type="dxa"/>
            <w:noWrap w:val="0"/>
            <w:vAlign w:val="center"/>
          </w:tcPr>
          <w:p w14:paraId="51FE6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A323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E0A3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D12A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63B9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0BCF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E4AD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6320</w:t>
            </w:r>
          </w:p>
        </w:tc>
        <w:tc>
          <w:tcPr>
            <w:tcW w:w="1455" w:type="dxa"/>
            <w:noWrap w:val="0"/>
            <w:vAlign w:val="center"/>
          </w:tcPr>
          <w:p w14:paraId="4CB45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5767B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55B9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2F20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0EF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448BA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5AA45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5C20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B936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1B4BB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2.7GHz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3E57A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7ADC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518BC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C03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0C997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50B5F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A456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CD11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F268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02A4B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08BCB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ACD7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53F97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446EA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04081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05ABA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3.3GHz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B9F5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9B98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AFD3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5ABB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263C2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i7</w:t>
            </w:r>
          </w:p>
        </w:tc>
        <w:tc>
          <w:tcPr>
            <w:tcW w:w="1485" w:type="dxa"/>
            <w:noWrap w:val="0"/>
            <w:vAlign w:val="center"/>
          </w:tcPr>
          <w:p w14:paraId="0E684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51FE5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6700</w:t>
            </w:r>
          </w:p>
        </w:tc>
        <w:tc>
          <w:tcPr>
            <w:tcW w:w="1455" w:type="dxa"/>
            <w:noWrap w:val="0"/>
            <w:vAlign w:val="center"/>
          </w:tcPr>
          <w:p w14:paraId="69124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noWrap w:val="0"/>
            <w:vAlign w:val="center"/>
          </w:tcPr>
          <w:p w14:paraId="0E065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noWrap w:val="0"/>
            <w:vAlign w:val="center"/>
          </w:tcPr>
          <w:p w14:paraId="739D8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006C5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7A3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155A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500BF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6C07B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6C888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7100</w:t>
            </w:r>
          </w:p>
        </w:tc>
        <w:tc>
          <w:tcPr>
            <w:tcW w:w="1455" w:type="dxa"/>
            <w:noWrap w:val="0"/>
            <w:vAlign w:val="center"/>
          </w:tcPr>
          <w:p w14:paraId="4CCE4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7C2B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D478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6E11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5A52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115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34B75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9A2A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7300</w:t>
            </w:r>
          </w:p>
        </w:tc>
        <w:tc>
          <w:tcPr>
            <w:tcW w:w="1455" w:type="dxa"/>
            <w:noWrap w:val="0"/>
            <w:vAlign w:val="center"/>
          </w:tcPr>
          <w:p w14:paraId="3759A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4.0G</w:t>
            </w:r>
          </w:p>
        </w:tc>
        <w:tc>
          <w:tcPr>
            <w:tcW w:w="1500" w:type="dxa"/>
            <w:noWrap w:val="0"/>
            <w:vAlign w:val="center"/>
          </w:tcPr>
          <w:p w14:paraId="3B158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F39A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CAAC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95BB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3BFD5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4D18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131D6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7320</w:t>
            </w:r>
          </w:p>
        </w:tc>
        <w:tc>
          <w:tcPr>
            <w:tcW w:w="1455" w:type="dxa"/>
            <w:noWrap w:val="0"/>
            <w:vAlign w:val="center"/>
          </w:tcPr>
          <w:p w14:paraId="0603C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4.1G</w:t>
            </w:r>
          </w:p>
        </w:tc>
        <w:tc>
          <w:tcPr>
            <w:tcW w:w="1500" w:type="dxa"/>
            <w:noWrap w:val="0"/>
            <w:vAlign w:val="center"/>
          </w:tcPr>
          <w:p w14:paraId="25041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988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EA2D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5D1F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3DF3B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3CD16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7F9D8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310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39A4A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6A2B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7DA0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3B16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893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497E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7C932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4B20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7D94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D97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6791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5F03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EAA1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12F02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6C2C6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FED2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5D549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3.5GHz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990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3FBE8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9835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3C3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34AAA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i7</w:t>
            </w:r>
          </w:p>
        </w:tc>
        <w:tc>
          <w:tcPr>
            <w:tcW w:w="1485" w:type="dxa"/>
            <w:noWrap w:val="0"/>
            <w:vAlign w:val="center"/>
          </w:tcPr>
          <w:p w14:paraId="264A3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32326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7700</w:t>
            </w:r>
          </w:p>
        </w:tc>
        <w:tc>
          <w:tcPr>
            <w:tcW w:w="1455" w:type="dxa"/>
            <w:noWrap w:val="0"/>
            <w:vAlign w:val="center"/>
          </w:tcPr>
          <w:p w14:paraId="40361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1C6F2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noWrap w:val="0"/>
            <w:vAlign w:val="center"/>
          </w:tcPr>
          <w:p w14:paraId="6CDF4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F94D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</w:tbl>
    <w:p w14:paraId="760E060E">
      <w:pPr>
        <w:bidi w:val="0"/>
        <w:rPr>
          <w:rFonts w:hint="default"/>
          <w:lang w:val="en-US" w:eastAsia="zh-CN"/>
        </w:rPr>
      </w:pPr>
    </w:p>
    <w:p w14:paraId="2F7DDC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883E9AA">
      <w:pPr>
        <w:bidi w:val="0"/>
        <w:rPr>
          <w:rFonts w:hint="default"/>
          <w:lang w:val="en-US" w:eastAsia="zh-CN"/>
        </w:rPr>
      </w:pPr>
    </w:p>
    <w:p w14:paraId="34141A2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97"/>
        <w:gridCol w:w="1175"/>
        <w:gridCol w:w="77"/>
        <w:gridCol w:w="1049"/>
        <w:gridCol w:w="1126"/>
        <w:gridCol w:w="1126"/>
        <w:gridCol w:w="1032"/>
        <w:gridCol w:w="1252"/>
        <w:gridCol w:w="1220"/>
        <w:gridCol w:w="1307"/>
      </w:tblGrid>
      <w:tr w14:paraId="0BD05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8" w:type="pct"/>
            <w:noWrap w:val="0"/>
            <w:vAlign w:val="center"/>
          </w:tcPr>
          <w:p w14:paraId="4C3E1F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25" w:type="pct"/>
            <w:gridSpan w:val="3"/>
            <w:noWrap w:val="0"/>
            <w:vAlign w:val="center"/>
          </w:tcPr>
          <w:p w14:paraId="2C5AB2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91" w:type="pct"/>
            <w:noWrap w:val="0"/>
            <w:vAlign w:val="center"/>
          </w:tcPr>
          <w:p w14:paraId="331149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567FAD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27" w:type="pct"/>
            <w:noWrap w:val="0"/>
            <w:vAlign w:val="center"/>
          </w:tcPr>
          <w:p w14:paraId="1D530B3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483" w:type="pct"/>
            <w:noWrap w:val="0"/>
            <w:vAlign w:val="center"/>
          </w:tcPr>
          <w:p w14:paraId="47B450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5A2BD7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4BA93C4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0" w:type="pct"/>
            <w:noWrap w:val="0"/>
            <w:vAlign w:val="center"/>
          </w:tcPr>
          <w:p w14:paraId="3A72517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A2ED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vMerge w:val="restart"/>
            <w:noWrap w:val="0"/>
            <w:vAlign w:val="center"/>
          </w:tcPr>
          <w:p w14:paraId="3CB49C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725" w:type="pct"/>
            <w:gridSpan w:val="3"/>
            <w:vMerge w:val="restart"/>
            <w:noWrap w:val="0"/>
            <w:vAlign w:val="center"/>
          </w:tcPr>
          <w:p w14:paraId="73033C6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27C0CC3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91" w:type="pct"/>
            <w:noWrap w:val="0"/>
            <w:vAlign w:val="center"/>
          </w:tcPr>
          <w:p w14:paraId="77E9D3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36B133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7AB5630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5F93BB5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63FE18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2C567A0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2E2F800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622811B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0" w:type="pct"/>
            <w:vMerge w:val="restart"/>
            <w:noWrap w:val="0"/>
            <w:vAlign w:val="center"/>
          </w:tcPr>
          <w:p w14:paraId="29A08E6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2D3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8" w:type="pct"/>
            <w:vMerge w:val="continue"/>
            <w:noWrap w:val="0"/>
            <w:vAlign w:val="center"/>
          </w:tcPr>
          <w:p w14:paraId="796045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5" w:type="pct"/>
            <w:gridSpan w:val="3"/>
            <w:vMerge w:val="continue"/>
            <w:noWrap w:val="0"/>
            <w:vAlign w:val="center"/>
          </w:tcPr>
          <w:p w14:paraId="613A93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noWrap w:val="0"/>
            <w:vAlign w:val="center"/>
          </w:tcPr>
          <w:p w14:paraId="43DE9D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535E13D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3CCD3E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40B7FC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550D53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B16C4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0" w:type="pct"/>
            <w:vMerge w:val="continue"/>
            <w:noWrap w:val="0"/>
            <w:vAlign w:val="center"/>
          </w:tcPr>
          <w:p w14:paraId="24624A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F7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5A30D1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8C0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8ED67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5600DFE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4" w:name="_Toc7809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IPC100U-H310 series</w:t>
            </w:r>
            <w:bookmarkEnd w:id="34"/>
          </w:p>
        </w:tc>
      </w:tr>
      <w:tr w14:paraId="13B9C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7865B7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4F9F3B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3636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7A47A7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0A5E51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33017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662D69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2FC6A8A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455E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6AF0F7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549EA3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QM3100, QM3600</w:t>
            </w:r>
          </w:p>
        </w:tc>
      </w:tr>
      <w:tr w14:paraId="25112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7448E9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50" w:type="pct"/>
            <w:noWrap w:val="0"/>
            <w:vAlign w:val="top"/>
          </w:tcPr>
          <w:p w14:paraId="1D2B8A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2B0E9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Skylate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generation LGA1151 Core i3-6100, i5-6400, i7-6700, etc.</w:t>
            </w:r>
          </w:p>
          <w:p w14:paraId="4F5025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Kaby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7th generation LGA1151 Core i3-7100, i5-7400, i7-7700, etc.</w:t>
            </w:r>
          </w:p>
          <w:p w14:paraId="28478E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Coffee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8th generation LGA1151 Core i3-8100, i5-8400, i7-8700, etc.</w:t>
            </w:r>
          </w:p>
          <w:p w14:paraId="7D1363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Coffee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9th generation LGA1151 Core i3-9100, i5-9400, i7-9700, i9-9900, etc.</w:t>
            </w:r>
          </w:p>
          <w:p w14:paraId="60BDD9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list of CPUs)</w:t>
            </w:r>
          </w:p>
        </w:tc>
      </w:tr>
      <w:tr w14:paraId="31AB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BDA32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0E3785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BF212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6th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530 graphics controller, supporting single display, dual display expansion, and dual display duplication.</w:t>
            </w:r>
          </w:p>
          <w:p w14:paraId="293529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7th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graphics controller, supporting single display, dual display expansion, and dual display duplication.</w:t>
            </w:r>
          </w:p>
          <w:p w14:paraId="783618A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8th and 9th generation: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graphics controller, supporting single display, dual display expansion, and dual display duplication.</w:t>
            </w:r>
          </w:p>
        </w:tc>
      </w:tr>
      <w:tr w14:paraId="7EFEF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3D0896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B05DF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4D3C0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2133/2400/2666MHz, with a maximum capacity of 64GB.</w:t>
            </w:r>
          </w:p>
        </w:tc>
      </w:tr>
      <w:tr w14:paraId="6B00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5EBDA7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50" w:type="pct"/>
            <w:noWrap w:val="0"/>
            <w:vAlign w:val="top"/>
          </w:tcPr>
          <w:p w14:paraId="0FC507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0660B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ADD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DB719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2B78A0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6C31BFE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53A2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E265E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73E2FE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5E6DA41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5FA95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3D87BA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8272B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ED2B8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6AB78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141FD7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50" w:type="pct"/>
            <w:noWrap w:val="0"/>
            <w:vAlign w:val="top"/>
          </w:tcPr>
          <w:p w14:paraId="68ABCD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42D656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1E251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35670F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45DBA5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0BE4E7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(4096/3840*2160@30Hz)</w:t>
            </w:r>
          </w:p>
          <w:p w14:paraId="1BF952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247F7F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3420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B9911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20CDB8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427AFD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adapter, optional Yutai Micro YT6801 Gigabit Ethernet adapter;</w:t>
            </w:r>
          </w:p>
          <w:p w14:paraId="53B06E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adapter, optional Yutai Micro YT6801 + Yutai Micro YT6801 Gigabit Ethernet adapter;</w:t>
            </w:r>
          </w:p>
          <w:p w14:paraId="114006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45AD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E49AA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01428D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5566DF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3.0 ports</w:t>
            </w:r>
          </w:p>
          <w:p w14:paraId="5F2A72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6C7E4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3A7164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E306F7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5BF1D2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0E3A8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DB7D8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744834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3D985B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E9A70E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4A851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54B5A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E955C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24F32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463B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7CD03E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50" w:type="pct"/>
            <w:noWrap w:val="0"/>
            <w:vAlign w:val="top"/>
          </w:tcPr>
          <w:p w14:paraId="57C64F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1CEFB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7B5A1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0BCC1D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2C6E2D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7A7828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05F4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8D514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3B3013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18761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6149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1FB356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50" w:type="pct"/>
            <w:noWrap w:val="0"/>
            <w:vAlign w:val="top"/>
          </w:tcPr>
          <w:p w14:paraId="4DB49D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61619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7402B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4297FD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50" w:type="pct"/>
            <w:noWrap w:val="0"/>
            <w:vAlign w:val="top"/>
          </w:tcPr>
          <w:p w14:paraId="54EE4D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1BA84D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4AE1F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94081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2C9F6E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278BF17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F788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676E3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6DAB02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D6807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55C5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BDE86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0" w:type="pct"/>
            <w:noWrap w:val="0"/>
            <w:vAlign w:val="top"/>
          </w:tcPr>
          <w:p w14:paraId="2467D1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31" w:type="pct"/>
            <w:gridSpan w:val="8"/>
            <w:noWrap w:val="0"/>
            <w:vAlign w:val="top"/>
          </w:tcPr>
          <w:p w14:paraId="379D80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1770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187A13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249E87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57C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2E0AF9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6CE283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6B525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4827E7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36548A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and 7th generation motherboards support: Windows 11, Windows 10, Windows 8, Windows 7, Linux, etc.</w:t>
            </w:r>
          </w:p>
          <w:p w14:paraId="2E3EC6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8th and 9th generation motherboards support: Windows 11, Windows 10, Linux, etc.</w:t>
            </w:r>
          </w:p>
        </w:tc>
      </w:tr>
    </w:tbl>
    <w:p w14:paraId="7ECF890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55D542E">
      <w:pPr>
        <w:bidi w:val="0"/>
        <w:rPr>
          <w:rFonts w:hint="eastAsia"/>
          <w:lang w:val="en-US" w:eastAsia="zh-CN"/>
        </w:rPr>
      </w:pPr>
    </w:p>
    <w:p w14:paraId="7E3E46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485"/>
        <w:gridCol w:w="1350"/>
        <w:gridCol w:w="1455"/>
        <w:gridCol w:w="1500"/>
        <w:gridCol w:w="1290"/>
        <w:gridCol w:w="1590"/>
      </w:tblGrid>
      <w:tr w14:paraId="0647C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1BBF0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589CF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5EE5E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3EF26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8D3A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Turbo Boost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13B70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power consumption is approximately (W)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C4D6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 full load power consumption (W)</w:t>
            </w:r>
          </w:p>
        </w:tc>
      </w:tr>
      <w:tr w14:paraId="79BA0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40D9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44F43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2A51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2DC02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</w:t>
            </w:r>
          </w:p>
        </w:tc>
        <w:tc>
          <w:tcPr>
            <w:tcW w:w="1455" w:type="dxa"/>
            <w:noWrap w:val="0"/>
            <w:vAlign w:val="center"/>
          </w:tcPr>
          <w:p w14:paraId="2547E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3.7G</w:t>
            </w:r>
          </w:p>
        </w:tc>
        <w:tc>
          <w:tcPr>
            <w:tcW w:w="1500" w:type="dxa"/>
            <w:noWrap w:val="0"/>
            <w:vAlign w:val="center"/>
          </w:tcPr>
          <w:p w14:paraId="1D75A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43A2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32F0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9C91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DAA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20ECC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8DF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6300</w:t>
            </w:r>
          </w:p>
        </w:tc>
        <w:tc>
          <w:tcPr>
            <w:tcW w:w="1455" w:type="dxa"/>
            <w:noWrap w:val="0"/>
            <w:vAlign w:val="center"/>
          </w:tcPr>
          <w:p w14:paraId="2D12C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3.8G</w:t>
            </w:r>
          </w:p>
        </w:tc>
        <w:tc>
          <w:tcPr>
            <w:tcW w:w="1500" w:type="dxa"/>
            <w:noWrap w:val="0"/>
            <w:vAlign w:val="center"/>
          </w:tcPr>
          <w:p w14:paraId="1569D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0564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53712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1511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126AB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C0AB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B605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6320</w:t>
            </w:r>
          </w:p>
        </w:tc>
        <w:tc>
          <w:tcPr>
            <w:tcW w:w="1455" w:type="dxa"/>
            <w:noWrap w:val="0"/>
            <w:vAlign w:val="center"/>
          </w:tcPr>
          <w:p w14:paraId="7C2C7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113D7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8401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6AFB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40C4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424BF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7DA51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11D15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06E16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5D279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2.7GHz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74881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1164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E41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CA5C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0AA10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2C0CF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8017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2D7C8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9DE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166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0C3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AE76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503AD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3CFDD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79AE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1776B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3.3GHz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1301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7ED5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4907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8AF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1ACF9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6th generation i7</w:t>
            </w:r>
          </w:p>
        </w:tc>
        <w:tc>
          <w:tcPr>
            <w:tcW w:w="1485" w:type="dxa"/>
            <w:noWrap w:val="0"/>
            <w:vAlign w:val="center"/>
          </w:tcPr>
          <w:p w14:paraId="12217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73C45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6700</w:t>
            </w:r>
          </w:p>
        </w:tc>
        <w:tc>
          <w:tcPr>
            <w:tcW w:w="1455" w:type="dxa"/>
            <w:noWrap w:val="0"/>
            <w:vAlign w:val="center"/>
          </w:tcPr>
          <w:p w14:paraId="3785E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noWrap w:val="0"/>
            <w:vAlign w:val="center"/>
          </w:tcPr>
          <w:p w14:paraId="45142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noWrap w:val="0"/>
            <w:vAlign w:val="center"/>
          </w:tcPr>
          <w:p w14:paraId="397DD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84C7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315C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42817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33350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1C4E1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4C06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7100</w:t>
            </w:r>
          </w:p>
        </w:tc>
        <w:tc>
          <w:tcPr>
            <w:tcW w:w="1455" w:type="dxa"/>
            <w:noWrap w:val="0"/>
            <w:vAlign w:val="center"/>
          </w:tcPr>
          <w:p w14:paraId="2B003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3.9G</w:t>
            </w:r>
          </w:p>
        </w:tc>
        <w:tc>
          <w:tcPr>
            <w:tcW w:w="1500" w:type="dxa"/>
            <w:noWrap w:val="0"/>
            <w:vAlign w:val="center"/>
          </w:tcPr>
          <w:p w14:paraId="13B05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E95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7A4F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A58E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528EE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6443B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F4BE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7300</w:t>
            </w:r>
          </w:p>
        </w:tc>
        <w:tc>
          <w:tcPr>
            <w:tcW w:w="1455" w:type="dxa"/>
            <w:noWrap w:val="0"/>
            <w:vAlign w:val="center"/>
          </w:tcPr>
          <w:p w14:paraId="30E6C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4.0G</w:t>
            </w:r>
          </w:p>
        </w:tc>
        <w:tc>
          <w:tcPr>
            <w:tcW w:w="1500" w:type="dxa"/>
            <w:noWrap w:val="0"/>
            <w:vAlign w:val="center"/>
          </w:tcPr>
          <w:p w14:paraId="2C114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E6A7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00DB7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2073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2B0DC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10872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9D7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7320</w:t>
            </w:r>
          </w:p>
        </w:tc>
        <w:tc>
          <w:tcPr>
            <w:tcW w:w="1455" w:type="dxa"/>
            <w:noWrap w:val="0"/>
            <w:vAlign w:val="center"/>
          </w:tcPr>
          <w:p w14:paraId="3DB3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Dual-core 4.1G</w:t>
            </w:r>
          </w:p>
        </w:tc>
        <w:tc>
          <w:tcPr>
            <w:tcW w:w="1500" w:type="dxa"/>
            <w:noWrap w:val="0"/>
            <w:vAlign w:val="center"/>
          </w:tcPr>
          <w:p w14:paraId="3FC5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B566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20CBC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42C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19FD4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04B73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02F47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C26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EB63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64F3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4E86B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7B224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7920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1FFFE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2F16F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93B0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743F4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3.4GHz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405BE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17267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9B3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41DC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39309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65EE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26D8A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79C5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3.5GHz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1EA0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1AAAC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2A1BA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78F5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305C2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7th generation i7</w:t>
            </w:r>
          </w:p>
        </w:tc>
        <w:tc>
          <w:tcPr>
            <w:tcW w:w="1485" w:type="dxa"/>
            <w:noWrap w:val="0"/>
            <w:vAlign w:val="center"/>
          </w:tcPr>
          <w:p w14:paraId="794A3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3DBAA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7700</w:t>
            </w:r>
          </w:p>
        </w:tc>
        <w:tc>
          <w:tcPr>
            <w:tcW w:w="1455" w:type="dxa"/>
            <w:noWrap w:val="0"/>
            <w:vAlign w:val="center"/>
          </w:tcPr>
          <w:p w14:paraId="7A6EC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59ECE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noWrap w:val="0"/>
            <w:vAlign w:val="center"/>
          </w:tcPr>
          <w:p w14:paraId="6F16F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732E2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D93F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63A40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8th generation i3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495F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77DF7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548B7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8100</w:t>
            </w:r>
          </w:p>
        </w:tc>
        <w:tc>
          <w:tcPr>
            <w:tcW w:w="1455" w:type="dxa"/>
            <w:noWrap w:val="0"/>
            <w:vAlign w:val="center"/>
          </w:tcPr>
          <w:p w14:paraId="26F2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noWrap w:val="0"/>
            <w:vAlign w:val="center"/>
          </w:tcPr>
          <w:p w14:paraId="0E365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E712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319DB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DFED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76097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0F8B5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E73C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8300</w:t>
            </w:r>
          </w:p>
        </w:tc>
        <w:tc>
          <w:tcPr>
            <w:tcW w:w="1455" w:type="dxa"/>
            <w:noWrap w:val="0"/>
            <w:vAlign w:val="center"/>
          </w:tcPr>
          <w:p w14:paraId="567A4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3.7GHz</w:t>
            </w:r>
          </w:p>
        </w:tc>
        <w:tc>
          <w:tcPr>
            <w:tcW w:w="1500" w:type="dxa"/>
            <w:noWrap w:val="0"/>
            <w:vAlign w:val="center"/>
          </w:tcPr>
          <w:p w14:paraId="0DC3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53167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495C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1A7C7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4F5E8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8th Gen i5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67299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3BD94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8057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47C15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2.8GHz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4658D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8F9E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1262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E1A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0EB4A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5EDE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997B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194F6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3.0GHz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568A8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0A985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294A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05E9A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2429A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00DF2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D07F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6D9E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3.2GHz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11830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6CAE8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1E1B0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B78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noWrap w:val="0"/>
            <w:vAlign w:val="center"/>
          </w:tcPr>
          <w:p w14:paraId="623C1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8th Gen i7</w:t>
            </w:r>
          </w:p>
        </w:tc>
        <w:tc>
          <w:tcPr>
            <w:tcW w:w="1485" w:type="dxa"/>
            <w:noWrap w:val="0"/>
            <w:vAlign w:val="center"/>
          </w:tcPr>
          <w:p w14:paraId="3BD0A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noWrap w:val="0"/>
            <w:vAlign w:val="center"/>
          </w:tcPr>
          <w:p w14:paraId="72CA9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8700</w:t>
            </w:r>
          </w:p>
        </w:tc>
        <w:tc>
          <w:tcPr>
            <w:tcW w:w="1455" w:type="dxa"/>
            <w:noWrap w:val="0"/>
            <w:vAlign w:val="center"/>
          </w:tcPr>
          <w:p w14:paraId="6B877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3.2GHz</w:t>
            </w:r>
          </w:p>
        </w:tc>
        <w:tc>
          <w:tcPr>
            <w:tcW w:w="1500" w:type="dxa"/>
            <w:noWrap w:val="0"/>
            <w:vAlign w:val="center"/>
          </w:tcPr>
          <w:p w14:paraId="65D52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4.6G</w:t>
            </w:r>
          </w:p>
        </w:tc>
        <w:tc>
          <w:tcPr>
            <w:tcW w:w="1290" w:type="dxa"/>
            <w:noWrap w:val="0"/>
            <w:vAlign w:val="center"/>
          </w:tcPr>
          <w:p w14:paraId="24D75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7E9F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5AB9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shd w:val="clear" w:color="auto" w:fill="D7D7D7"/>
            <w:noWrap w:val="0"/>
            <w:vAlign w:val="center"/>
          </w:tcPr>
          <w:p w14:paraId="31010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9th generation i3</w:t>
            </w:r>
          </w:p>
        </w:tc>
        <w:tc>
          <w:tcPr>
            <w:tcW w:w="1485" w:type="dxa"/>
            <w:vMerge w:val="restart"/>
            <w:shd w:val="clear" w:color="auto" w:fill="D7D7D7"/>
            <w:noWrap w:val="0"/>
            <w:vAlign w:val="center"/>
          </w:tcPr>
          <w:p w14:paraId="16209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6A9E0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25305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3.6GHz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4BBC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7BC5B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40640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E869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shd w:val="clear" w:color="auto" w:fill="D7D7D7"/>
            <w:noWrap w:val="0"/>
            <w:vAlign w:val="center"/>
          </w:tcPr>
          <w:p w14:paraId="051F5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shd w:val="clear" w:color="auto" w:fill="D7D7D7"/>
            <w:noWrap w:val="0"/>
            <w:vAlign w:val="center"/>
          </w:tcPr>
          <w:p w14:paraId="33834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35476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52F2D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Quad-core 3.7GHz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35B04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59F0D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72332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DD50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restart"/>
            <w:noWrap w:val="0"/>
            <w:vAlign w:val="center"/>
          </w:tcPr>
          <w:p w14:paraId="3170D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9th Gen i5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44FB8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</w:t>
            </w:r>
          </w:p>
          <w:p w14:paraId="39A9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</w:t>
            </w:r>
          </w:p>
        </w:tc>
        <w:tc>
          <w:tcPr>
            <w:tcW w:w="1350" w:type="dxa"/>
            <w:noWrap w:val="0"/>
            <w:vAlign w:val="center"/>
          </w:tcPr>
          <w:p w14:paraId="0CCB6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9400</w:t>
            </w:r>
          </w:p>
        </w:tc>
        <w:tc>
          <w:tcPr>
            <w:tcW w:w="1455" w:type="dxa"/>
            <w:noWrap w:val="0"/>
            <w:vAlign w:val="center"/>
          </w:tcPr>
          <w:p w14:paraId="3AEA1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2.9GHz</w:t>
            </w:r>
          </w:p>
        </w:tc>
        <w:tc>
          <w:tcPr>
            <w:tcW w:w="1500" w:type="dxa"/>
            <w:noWrap w:val="0"/>
            <w:vAlign w:val="center"/>
          </w:tcPr>
          <w:p w14:paraId="7B3AB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90" w:type="dxa"/>
            <w:noWrap w:val="0"/>
            <w:vAlign w:val="center"/>
          </w:tcPr>
          <w:p w14:paraId="41BC1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76BB3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21A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7E2E2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1789E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9685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9500</w:t>
            </w:r>
          </w:p>
        </w:tc>
        <w:tc>
          <w:tcPr>
            <w:tcW w:w="1455" w:type="dxa"/>
            <w:noWrap w:val="0"/>
            <w:vAlign w:val="center"/>
          </w:tcPr>
          <w:p w14:paraId="2FF5C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3.0GHz</w:t>
            </w:r>
          </w:p>
        </w:tc>
        <w:tc>
          <w:tcPr>
            <w:tcW w:w="1500" w:type="dxa"/>
            <w:noWrap w:val="0"/>
            <w:vAlign w:val="center"/>
          </w:tcPr>
          <w:p w14:paraId="799D6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4.4G</w:t>
            </w:r>
          </w:p>
        </w:tc>
        <w:tc>
          <w:tcPr>
            <w:tcW w:w="1290" w:type="dxa"/>
            <w:noWrap w:val="0"/>
            <w:vAlign w:val="center"/>
          </w:tcPr>
          <w:p w14:paraId="5E974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500D7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38427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vMerge w:val="continue"/>
            <w:noWrap w:val="0"/>
            <w:vAlign w:val="center"/>
          </w:tcPr>
          <w:p w14:paraId="0D65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742E7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783D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9600</w:t>
            </w:r>
          </w:p>
        </w:tc>
        <w:tc>
          <w:tcPr>
            <w:tcW w:w="1455" w:type="dxa"/>
            <w:noWrap w:val="0"/>
            <w:vAlign w:val="center"/>
          </w:tcPr>
          <w:p w14:paraId="4871B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Six-core 3.1GHz</w:t>
            </w:r>
          </w:p>
        </w:tc>
        <w:tc>
          <w:tcPr>
            <w:tcW w:w="1500" w:type="dxa"/>
            <w:noWrap w:val="0"/>
            <w:vAlign w:val="center"/>
          </w:tcPr>
          <w:p w14:paraId="5FA0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4.6G</w:t>
            </w:r>
          </w:p>
        </w:tc>
        <w:tc>
          <w:tcPr>
            <w:tcW w:w="1290" w:type="dxa"/>
            <w:noWrap w:val="0"/>
            <w:vAlign w:val="center"/>
          </w:tcPr>
          <w:p w14:paraId="7C614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noWrap w:val="0"/>
            <w:vAlign w:val="center"/>
          </w:tcPr>
          <w:p w14:paraId="1953C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23FCA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26B01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9th Gen i7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086A7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194B4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6C0D1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Octa-core 3.0G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3209B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3C58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3AB60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  <w:tr w14:paraId="67F90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6" w:type="dxa"/>
            <w:shd w:val="clear" w:color="auto" w:fill="D7D7D7"/>
            <w:noWrap w:val="0"/>
            <w:vAlign w:val="center"/>
          </w:tcPr>
          <w:p w14:paraId="300FB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9th generation I9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48D9C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350" w:type="dxa"/>
            <w:shd w:val="clear" w:color="auto" w:fill="D7D7D7"/>
            <w:noWrap w:val="0"/>
            <w:vAlign w:val="center"/>
          </w:tcPr>
          <w:p w14:paraId="7DE7D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9900</w:t>
            </w:r>
          </w:p>
        </w:tc>
        <w:tc>
          <w:tcPr>
            <w:tcW w:w="1455" w:type="dxa"/>
            <w:shd w:val="clear" w:color="auto" w:fill="D7D7D7"/>
            <w:noWrap w:val="0"/>
            <w:vAlign w:val="center"/>
          </w:tcPr>
          <w:p w14:paraId="5A8DE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Octa-core 3.1GHz</w:t>
            </w:r>
          </w:p>
        </w:tc>
        <w:tc>
          <w:tcPr>
            <w:tcW w:w="1500" w:type="dxa"/>
            <w:shd w:val="clear" w:color="auto" w:fill="D7D7D7"/>
            <w:noWrap w:val="0"/>
            <w:vAlign w:val="center"/>
          </w:tcPr>
          <w:p w14:paraId="0102B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5.0G</w:t>
            </w:r>
          </w:p>
        </w:tc>
        <w:tc>
          <w:tcPr>
            <w:tcW w:w="1290" w:type="dxa"/>
            <w:shd w:val="clear" w:color="auto" w:fill="D7D7D7"/>
            <w:noWrap w:val="0"/>
            <w:vAlign w:val="center"/>
          </w:tcPr>
          <w:p w14:paraId="2A922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590" w:type="dxa"/>
            <w:shd w:val="clear" w:color="auto" w:fill="D7D7D7"/>
            <w:noWrap w:val="0"/>
            <w:vAlign w:val="center"/>
          </w:tcPr>
          <w:p w14:paraId="6232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</w:tr>
    </w:tbl>
    <w:p w14:paraId="3448F620">
      <w:pPr>
        <w:bidi w:val="0"/>
        <w:rPr>
          <w:rFonts w:hint="default"/>
          <w:lang w:val="en-US" w:eastAsia="zh-CN"/>
        </w:rPr>
      </w:pPr>
    </w:p>
    <w:p w14:paraId="1D0AE4D2">
      <w:pPr>
        <w:bidi w:val="0"/>
        <w:rPr>
          <w:rFonts w:hint="default"/>
          <w:lang w:val="en-US" w:eastAsia="zh-CN"/>
        </w:rPr>
      </w:pPr>
    </w:p>
    <w:p w14:paraId="159DA3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BB48EA4">
      <w:pPr>
        <w:bidi w:val="0"/>
        <w:rPr>
          <w:rFonts w:hint="default"/>
          <w:lang w:val="en-US" w:eastAsia="zh-CN"/>
        </w:rPr>
      </w:pPr>
    </w:p>
    <w:p w14:paraId="5724AF1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97"/>
        <w:gridCol w:w="1141"/>
        <w:gridCol w:w="204"/>
        <w:gridCol w:w="948"/>
        <w:gridCol w:w="1125"/>
        <w:gridCol w:w="1126"/>
        <w:gridCol w:w="1032"/>
        <w:gridCol w:w="1252"/>
        <w:gridCol w:w="1220"/>
        <w:gridCol w:w="1318"/>
      </w:tblGrid>
      <w:tr w14:paraId="2AD84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1" w:type="pct"/>
            <w:noWrap w:val="0"/>
            <w:vAlign w:val="center"/>
          </w:tcPr>
          <w:p w14:paraId="08BD4D5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HDMI®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​</w:t>
            </w:r>
          </w:p>
        </w:tc>
        <w:tc>
          <w:tcPr>
            <w:tcW w:w="674" w:type="pct"/>
            <w:gridSpan w:val="3"/>
            <w:noWrap w:val="0"/>
            <w:vAlign w:val="center"/>
          </w:tcPr>
          <w:p w14:paraId="6FEFD68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44" w:type="pct"/>
            <w:noWrap w:val="0"/>
            <w:vAlign w:val="center"/>
          </w:tcPr>
          <w:p w14:paraId="0875B8B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27" w:type="pct"/>
            <w:noWrap w:val="0"/>
            <w:vAlign w:val="center"/>
          </w:tcPr>
          <w:p w14:paraId="5E255B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527" w:type="pct"/>
            <w:noWrap w:val="0"/>
            <w:vAlign w:val="center"/>
          </w:tcPr>
          <w:p w14:paraId="7A2FF03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 3.2</w:t>
            </w:r>
          </w:p>
        </w:tc>
        <w:tc>
          <w:tcPr>
            <w:tcW w:w="483" w:type="pct"/>
            <w:noWrap w:val="0"/>
            <w:vAlign w:val="center"/>
          </w:tcPr>
          <w:p w14:paraId="4BF7F7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465EB4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1" w:type="pct"/>
            <w:noWrap w:val="0"/>
            <w:vAlign w:val="center"/>
          </w:tcPr>
          <w:p w14:paraId="6BC6398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615" w:type="pct"/>
            <w:noWrap w:val="0"/>
            <w:vAlign w:val="center"/>
          </w:tcPr>
          <w:p w14:paraId="7E93183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F75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71" w:type="pct"/>
            <w:vMerge w:val="restart"/>
            <w:noWrap w:val="0"/>
            <w:vAlign w:val="center"/>
          </w:tcPr>
          <w:p w14:paraId="1AF4F44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  <w:p w14:paraId="04D6C0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4K 60Hz</w:t>
            </w:r>
          </w:p>
        </w:tc>
        <w:tc>
          <w:tcPr>
            <w:tcW w:w="674" w:type="pct"/>
            <w:gridSpan w:val="3"/>
            <w:vMerge w:val="restart"/>
            <w:noWrap w:val="0"/>
            <w:vAlign w:val="center"/>
          </w:tcPr>
          <w:p w14:paraId="182F0F9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3D9C9E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44" w:type="pct"/>
            <w:noWrap w:val="0"/>
            <w:vAlign w:val="center"/>
          </w:tcPr>
          <w:p w14:paraId="1FA2B6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27" w:type="pct"/>
            <w:noWrap w:val="0"/>
            <w:vAlign w:val="center"/>
          </w:tcPr>
          <w:p w14:paraId="25967D7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3D2690F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57407E8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4F1C633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2D660C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</w:t>
            </w:r>
          </w:p>
        </w:tc>
        <w:tc>
          <w:tcPr>
            <w:tcW w:w="571" w:type="pct"/>
            <w:vMerge w:val="restart"/>
            <w:noWrap w:val="0"/>
            <w:vAlign w:val="center"/>
          </w:tcPr>
          <w:p w14:paraId="32878CA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AC0559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615" w:type="pct"/>
            <w:vMerge w:val="restart"/>
            <w:noWrap w:val="0"/>
            <w:vAlign w:val="center"/>
          </w:tcPr>
          <w:p w14:paraId="4B0545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2777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71" w:type="pct"/>
            <w:vMerge w:val="continue"/>
            <w:noWrap w:val="0"/>
            <w:vAlign w:val="center"/>
          </w:tcPr>
          <w:p w14:paraId="47F056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gridSpan w:val="3"/>
            <w:vMerge w:val="continue"/>
            <w:noWrap w:val="0"/>
            <w:vAlign w:val="center"/>
          </w:tcPr>
          <w:p w14:paraId="027B40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44" w:type="pct"/>
            <w:noWrap w:val="0"/>
            <w:vAlign w:val="center"/>
          </w:tcPr>
          <w:p w14:paraId="4AF969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27" w:type="pct"/>
            <w:noWrap w:val="0"/>
            <w:vAlign w:val="center"/>
          </w:tcPr>
          <w:p w14:paraId="15F831C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357B41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2275B2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17D394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1" w:type="pct"/>
            <w:vMerge w:val="continue"/>
            <w:noWrap w:val="0"/>
            <w:vAlign w:val="center"/>
          </w:tcPr>
          <w:p w14:paraId="6C0BF3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5" w:type="pct"/>
            <w:vMerge w:val="continue"/>
            <w:noWrap w:val="0"/>
            <w:vAlign w:val="center"/>
          </w:tcPr>
          <w:p w14:paraId="5B3DF2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ABF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19DD589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82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334DEC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56882D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5" w:name="_Toc4560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IPC100U-QM5100</w:t>
            </w:r>
            <w:bookmarkEnd w:id="35"/>
          </w:p>
        </w:tc>
      </w:tr>
      <w:tr w14:paraId="53DB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6DA900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65B47F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00EE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1C1C96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5F8A56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2892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50111B9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1F7B2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13BA3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62D77A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1F3693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QM5100</w:t>
            </w:r>
          </w:p>
        </w:tc>
      </w:tr>
      <w:tr w14:paraId="0F07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733569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2" w:type="pct"/>
            <w:noWrap w:val="0"/>
            <w:vAlign w:val="top"/>
          </w:tcPr>
          <w:p w14:paraId="43F30D3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658AF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Comet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late 10th generation LGA1200 Core i3-10100, i5-10400, i7-10700, i9-10900, etc.</w:t>
            </w:r>
          </w:p>
          <w:p w14:paraId="567B01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Rocket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11th Gen LGA1200 Core i5-11400, i7-11700, i9-11900, etc.</w:t>
            </w:r>
          </w:p>
          <w:p w14:paraId="0AE609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list of CPUs)</w:t>
            </w:r>
          </w:p>
        </w:tc>
      </w:tr>
      <w:tr w14:paraId="62C11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50B0D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B378B6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449E2C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10th Gen: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630 integrated graphics, supporting single display, dual display duplication, and dual display expansion;</w:t>
            </w:r>
          </w:p>
          <w:p w14:paraId="4F87EC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11th Gen: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730/750 integrated graphics, supporting single display, dual display duplication, and dual display expansion;</w:t>
            </w:r>
          </w:p>
        </w:tc>
      </w:tr>
      <w:tr w14:paraId="5EB4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1922B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694D8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3B2B1A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2133/2400/2666/2933MHz, with a maximum capacity of 64GB.</w:t>
            </w:r>
          </w:p>
        </w:tc>
      </w:tr>
      <w:tr w14:paraId="42CF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5EC52E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2" w:type="pct"/>
            <w:noWrap w:val="0"/>
            <w:vAlign w:val="top"/>
          </w:tcPr>
          <w:p w14:paraId="38F4F4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5FAA25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7A33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EC92B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020C7B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A4C50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891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5CC02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710823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414974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4B86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B507B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AF910F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24773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429BA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2A94D35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2" w:type="pct"/>
            <w:noWrap w:val="0"/>
            <w:vAlign w:val="top"/>
          </w:tcPr>
          <w:p w14:paraId="2F578E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1E714D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2060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7DEB0A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626B3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8473F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HDMI®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</w:t>
            </w:r>
          </w:p>
          <w:p w14:paraId="57258B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When the CPU is an 11th generation i5/i7/i9, the motherboard's 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4K@60Hz;</w:t>
            </w:r>
          </w:p>
          <w:p w14:paraId="43B18B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When the CPU is a 10th generation i3/i5/i7/i9, the motherboard's 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1.4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4K@30Hz.</w:t>
            </w:r>
          </w:p>
          <w:p w14:paraId="5370F3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3639933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1904D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93FFA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6B433A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5ED808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adapter, with optional support for Yutai Micro YT6801 Gigabit Ethernet adapter;</w:t>
            </w:r>
          </w:p>
          <w:p w14:paraId="7EC4ED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Ethernet adapters: Realtek 8111H + Realtek 8111H Gigabit Ethernet adapter, with optional support for Yutai Micro YT6801 + Yutai Micro YT6801 Gigabit Ethernet adapter;</w:t>
            </w:r>
          </w:p>
          <w:p w14:paraId="1F9A22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5FA1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C1068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28E801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70316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63BAD96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21EF6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E3C52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EC5ED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F7E03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482A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40534D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726994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6F8B37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A79377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7BAA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539515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576CA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7B55A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6C81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22DBC0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2" w:type="pct"/>
            <w:noWrap w:val="0"/>
            <w:vAlign w:val="top"/>
          </w:tcPr>
          <w:p w14:paraId="38C6E8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28584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mSATA slot, supports mSATA drives</w:t>
            </w:r>
          </w:p>
        </w:tc>
      </w:tr>
      <w:tr w14:paraId="45B0F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B290A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3227B7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17ADDA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SATA 3.0 hard drive interfaces, supporting 2.5-inch SSDs/HDDs or 3.5-inch HDDs.</w:t>
            </w:r>
          </w:p>
        </w:tc>
      </w:tr>
      <w:tr w14:paraId="00AE5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25EEDB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1084436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187D43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47017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14404C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2" w:type="pct"/>
            <w:noWrap w:val="0"/>
            <w:vAlign w:val="top"/>
          </w:tcPr>
          <w:p w14:paraId="7BBEB8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7402E9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supports PCIe 3.0 x1 &amp; USB signal, supports WiFi, Bluetooth/4G modules.</w:t>
            </w:r>
          </w:p>
        </w:tc>
      </w:tr>
      <w:tr w14:paraId="1FD8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restart"/>
            <w:noWrap w:val="0"/>
            <w:vAlign w:val="top"/>
          </w:tcPr>
          <w:p w14:paraId="655E6A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2" w:type="pct"/>
            <w:noWrap w:val="0"/>
            <w:vAlign w:val="top"/>
          </w:tcPr>
          <w:p w14:paraId="5DF1BD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27A4E8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9F3C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6D43F1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51AA15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0676E6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BEC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164B650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3E7156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333E2C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1C9B8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vMerge w:val="continue"/>
            <w:noWrap w:val="0"/>
            <w:vAlign w:val="top"/>
          </w:tcPr>
          <w:p w14:paraId="0FCFAB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2" w:type="pct"/>
            <w:noWrap w:val="0"/>
            <w:vAlign w:val="top"/>
          </w:tcPr>
          <w:p w14:paraId="3E2A85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50" w:type="pct"/>
            <w:gridSpan w:val="8"/>
            <w:noWrap w:val="0"/>
            <w:vAlign w:val="top"/>
          </w:tcPr>
          <w:p w14:paraId="182CE3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6291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4108A4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4355E3C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39A1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47053D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7D042D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AE7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pct"/>
            <w:gridSpan w:val="2"/>
            <w:noWrap w:val="0"/>
            <w:vAlign w:val="top"/>
          </w:tcPr>
          <w:p w14:paraId="0C37F0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2" w:type="pct"/>
            <w:gridSpan w:val="9"/>
            <w:noWrap w:val="0"/>
            <w:vAlign w:val="top"/>
          </w:tcPr>
          <w:p w14:paraId="25A4BB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etc.</w:t>
            </w:r>
          </w:p>
        </w:tc>
      </w:tr>
    </w:tbl>
    <w:p w14:paraId="3A1785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BCA510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EB52D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p w14:paraId="70EF699C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5"/>
        <w:gridCol w:w="1519"/>
        <w:gridCol w:w="1656"/>
        <w:gridCol w:w="1128"/>
        <w:gridCol w:w="1471"/>
        <w:gridCol w:w="1614"/>
      </w:tblGrid>
      <w:tr w14:paraId="16A3F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1FB58D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Specifications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1658DF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Brand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660800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model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7238EF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clock speed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7982291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Turbo Boost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0D6D73C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CPU power (W)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2A8D40F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Full load power consumption (W)</w:t>
            </w:r>
          </w:p>
        </w:tc>
      </w:tr>
      <w:tr w14:paraId="510D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restart"/>
            <w:shd w:val="clear" w:color="auto" w:fill="FFFFFF"/>
            <w:noWrap w:val="0"/>
            <w:vAlign w:val="center"/>
          </w:tcPr>
          <w:p w14:paraId="3EF05E08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10th Gen i3</w:t>
            </w:r>
          </w:p>
        </w:tc>
        <w:tc>
          <w:tcPr>
            <w:tcW w:w="770" w:type="pct"/>
            <w:vMerge w:val="restart"/>
            <w:shd w:val="clear" w:color="auto" w:fill="FFFFFF"/>
            <w:noWrap w:val="0"/>
            <w:vAlign w:val="center"/>
          </w:tcPr>
          <w:p w14:paraId="2A190B5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02DD597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10100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1660F9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3.6GHz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66778DB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4.3G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31E168FA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5F0EAE88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4E28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709B8FEF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7AB9D92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1F781CD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10105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6B98561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3.7GHz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4FF09ED7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6E45E3C6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1FA6921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4E36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41F86A3B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6CE9F64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6FBC3EE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10300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55FD50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3.7GHz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025B797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42A6CFE5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4D963287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09D29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50291C94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116B97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0B54C1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10305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7808EC8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3.8GHz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40831E7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34BD3FC4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3711EB4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0C6F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42285DE0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460A031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0E2F4E5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10320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2445E79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3.8GHz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49E0E98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77B2BAB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43C09420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0DF8C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1F16C6A7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FFFFFF"/>
            <w:noWrap w:val="0"/>
            <w:vAlign w:val="center"/>
          </w:tcPr>
          <w:p w14:paraId="59D0017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308786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10325</w:t>
            </w:r>
          </w:p>
        </w:tc>
        <w:tc>
          <w:tcPr>
            <w:tcW w:w="775" w:type="pct"/>
            <w:shd w:val="clear" w:color="auto" w:fill="FFFFFF"/>
            <w:noWrap w:val="0"/>
            <w:vAlign w:val="center"/>
          </w:tcPr>
          <w:p w14:paraId="6904C81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Quad-core 3.9GHz</w:t>
            </w:r>
          </w:p>
        </w:tc>
        <w:tc>
          <w:tcPr>
            <w:tcW w:w="528" w:type="pct"/>
            <w:shd w:val="clear" w:color="auto" w:fill="FFFFFF"/>
            <w:noWrap w:val="0"/>
            <w:vAlign w:val="center"/>
          </w:tcPr>
          <w:p w14:paraId="420A3DAE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4.7G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2A0E7C5A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FFFFFF"/>
            <w:noWrap w:val="0"/>
            <w:vAlign w:val="center"/>
          </w:tcPr>
          <w:p w14:paraId="6CF07D0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4E9E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113420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10th Gen i5</w:t>
            </w:r>
          </w:p>
        </w:tc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11C87F8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205EC66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10400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F0BA49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2.9GHz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6B5541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4.3G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3B47EF8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664DC0B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43B68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69614C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56DC984A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262D68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10505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3204554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3.2GHz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3DCDDE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6E058BE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41EF805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7287D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1BB27B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2DD4BF2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1D8175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10500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0D557B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3.1GHz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67F84AA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4403F9C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4C7CB32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2147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3441AC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21244962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57BC86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10600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287A783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3.3GHz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317339E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388B3B6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1EE4D83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35BB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noWrap w:val="0"/>
            <w:vAlign w:val="center"/>
          </w:tcPr>
          <w:p w14:paraId="2F5F0601">
            <w:pPr>
              <w:widowControl/>
              <w:tabs>
                <w:tab w:val="center" w:pos="837"/>
                <w:tab w:val="right" w:pos="1555"/>
              </w:tabs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10th Gen i7</w:t>
            </w:r>
          </w:p>
        </w:tc>
        <w:tc>
          <w:tcPr>
            <w:tcW w:w="770" w:type="pct"/>
            <w:noWrap w:val="0"/>
            <w:vAlign w:val="center"/>
          </w:tcPr>
          <w:p w14:paraId="5BD205B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76FAEBB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10700</w:t>
            </w:r>
          </w:p>
        </w:tc>
        <w:tc>
          <w:tcPr>
            <w:tcW w:w="775" w:type="pct"/>
            <w:noWrap w:val="0"/>
            <w:vAlign w:val="center"/>
          </w:tcPr>
          <w:p w14:paraId="0B0952C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Octa-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core 2.9GHz</w:t>
            </w:r>
          </w:p>
        </w:tc>
        <w:tc>
          <w:tcPr>
            <w:tcW w:w="528" w:type="pct"/>
            <w:noWrap w:val="0"/>
            <w:vAlign w:val="center"/>
          </w:tcPr>
          <w:p w14:paraId="67DD8D2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4.8G</w:t>
            </w:r>
          </w:p>
        </w:tc>
        <w:tc>
          <w:tcPr>
            <w:tcW w:w="688" w:type="pct"/>
            <w:noWrap w:val="0"/>
            <w:vAlign w:val="center"/>
          </w:tcPr>
          <w:p w14:paraId="679239B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12880D9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5493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175C59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10th Gen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6E4246C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041B4EE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10900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0B79F7A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Deca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2.8G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4AB4E05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5.2G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5BB62A9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6CE779E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09E85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0" w:type="pct"/>
            <w:vMerge w:val="restart"/>
            <w:noWrap w:val="0"/>
            <w:vAlign w:val="center"/>
          </w:tcPr>
          <w:p w14:paraId="34E5A0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11th Gen i5</w:t>
            </w:r>
          </w:p>
        </w:tc>
        <w:tc>
          <w:tcPr>
            <w:tcW w:w="770" w:type="pct"/>
            <w:vMerge w:val="restart"/>
            <w:noWrap w:val="0"/>
            <w:vAlign w:val="center"/>
          </w:tcPr>
          <w:p w14:paraId="39BD83B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0F9030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11400</w:t>
            </w:r>
          </w:p>
        </w:tc>
        <w:tc>
          <w:tcPr>
            <w:tcW w:w="775" w:type="pct"/>
            <w:noWrap w:val="0"/>
            <w:vAlign w:val="center"/>
          </w:tcPr>
          <w:p w14:paraId="5441AC7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2.6GHz</w:t>
            </w:r>
          </w:p>
        </w:tc>
        <w:tc>
          <w:tcPr>
            <w:tcW w:w="528" w:type="pct"/>
            <w:noWrap w:val="0"/>
            <w:vAlign w:val="center"/>
          </w:tcPr>
          <w:p w14:paraId="2373016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688" w:type="pct"/>
            <w:noWrap w:val="0"/>
            <w:vAlign w:val="center"/>
          </w:tcPr>
          <w:p w14:paraId="2A19687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012B51A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231F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04A314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noWrap w:val="0"/>
            <w:vAlign w:val="center"/>
          </w:tcPr>
          <w:p w14:paraId="704197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noWrap w:val="0"/>
            <w:vAlign w:val="center"/>
          </w:tcPr>
          <w:p w14:paraId="47A4855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11500</w:t>
            </w:r>
          </w:p>
        </w:tc>
        <w:tc>
          <w:tcPr>
            <w:tcW w:w="775" w:type="pct"/>
            <w:noWrap w:val="0"/>
            <w:vAlign w:val="center"/>
          </w:tcPr>
          <w:p w14:paraId="4809716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2.7GHz</w:t>
            </w:r>
          </w:p>
        </w:tc>
        <w:tc>
          <w:tcPr>
            <w:tcW w:w="528" w:type="pct"/>
            <w:noWrap w:val="0"/>
            <w:vAlign w:val="center"/>
          </w:tcPr>
          <w:p w14:paraId="7E80B4C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688" w:type="pct"/>
            <w:noWrap w:val="0"/>
            <w:vAlign w:val="center"/>
          </w:tcPr>
          <w:p w14:paraId="5CD518E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67D872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2B88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5E8E5D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noWrap w:val="0"/>
            <w:vAlign w:val="center"/>
          </w:tcPr>
          <w:p w14:paraId="0C2D289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1" w:type="pct"/>
            <w:noWrap w:val="0"/>
            <w:vAlign w:val="center"/>
          </w:tcPr>
          <w:p w14:paraId="21F6AEA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11600</w:t>
            </w:r>
          </w:p>
        </w:tc>
        <w:tc>
          <w:tcPr>
            <w:tcW w:w="775" w:type="pct"/>
            <w:noWrap w:val="0"/>
            <w:vAlign w:val="center"/>
          </w:tcPr>
          <w:p w14:paraId="474FB87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2.8GHz</w:t>
            </w:r>
          </w:p>
        </w:tc>
        <w:tc>
          <w:tcPr>
            <w:tcW w:w="528" w:type="pct"/>
            <w:noWrap w:val="0"/>
            <w:vAlign w:val="center"/>
          </w:tcPr>
          <w:p w14:paraId="7AAA83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688" w:type="pct"/>
            <w:noWrap w:val="0"/>
            <w:vAlign w:val="center"/>
          </w:tcPr>
          <w:p w14:paraId="184ED1E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09F24EC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6C80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4F6616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11th Gen i7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1FC3E29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2A64562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11700</w:t>
            </w:r>
          </w:p>
        </w:tc>
        <w:tc>
          <w:tcPr>
            <w:tcW w:w="775" w:type="pct"/>
            <w:shd w:val="clear" w:color="auto" w:fill="D7D7D7"/>
            <w:noWrap w:val="0"/>
            <w:vAlign w:val="center"/>
          </w:tcPr>
          <w:p w14:paraId="4688624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Octa-core 2.5GHz</w:t>
            </w:r>
          </w:p>
        </w:tc>
        <w:tc>
          <w:tcPr>
            <w:tcW w:w="528" w:type="pct"/>
            <w:shd w:val="clear" w:color="auto" w:fill="D7D7D7"/>
            <w:noWrap w:val="0"/>
            <w:vAlign w:val="center"/>
          </w:tcPr>
          <w:p w14:paraId="0F7CD47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5448639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55" w:type="pct"/>
            <w:shd w:val="clear" w:color="auto" w:fill="D7D7D7"/>
            <w:noWrap w:val="0"/>
            <w:vAlign w:val="center"/>
          </w:tcPr>
          <w:p w14:paraId="40162AB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  <w:tr w14:paraId="7F25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noWrap w:val="0"/>
            <w:vAlign w:val="center"/>
          </w:tcPr>
          <w:p w14:paraId="578F87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11th Gen i9</w:t>
            </w:r>
          </w:p>
        </w:tc>
        <w:tc>
          <w:tcPr>
            <w:tcW w:w="770" w:type="pct"/>
            <w:noWrap w:val="0"/>
            <w:vAlign w:val="center"/>
          </w:tcPr>
          <w:p w14:paraId="2A4DB18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7855665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11900</w:t>
            </w:r>
          </w:p>
        </w:tc>
        <w:tc>
          <w:tcPr>
            <w:tcW w:w="775" w:type="pct"/>
            <w:noWrap w:val="0"/>
            <w:vAlign w:val="center"/>
          </w:tcPr>
          <w:p w14:paraId="32C42E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Octa-core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2.5GHz</w:t>
            </w:r>
          </w:p>
        </w:tc>
        <w:tc>
          <w:tcPr>
            <w:tcW w:w="528" w:type="pct"/>
            <w:noWrap w:val="0"/>
            <w:vAlign w:val="center"/>
          </w:tcPr>
          <w:p w14:paraId="44AE466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5.2G</w:t>
            </w:r>
          </w:p>
        </w:tc>
        <w:tc>
          <w:tcPr>
            <w:tcW w:w="688" w:type="pct"/>
            <w:noWrap w:val="0"/>
            <w:vAlign w:val="center"/>
          </w:tcPr>
          <w:p w14:paraId="5259D3D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5" w:type="pct"/>
            <w:noWrap w:val="0"/>
            <w:vAlign w:val="center"/>
          </w:tcPr>
          <w:p w14:paraId="69DEFF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</w:tr>
    </w:tbl>
    <w:p w14:paraId="5CB1FE4C">
      <w:pPr>
        <w:bidi w:val="0"/>
        <w:rPr>
          <w:rFonts w:hint="default"/>
          <w:lang w:val="en-US" w:eastAsia="zh-CN"/>
        </w:rPr>
      </w:pPr>
    </w:p>
    <w:p w14:paraId="73A782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CD39D2B">
      <w:pPr>
        <w:bidi w:val="0"/>
        <w:rPr>
          <w:rFonts w:hint="default"/>
          <w:lang w:val="en-US" w:eastAsia="zh-CN"/>
        </w:rPr>
      </w:pPr>
    </w:p>
    <w:p w14:paraId="39FC0AC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218"/>
        <w:gridCol w:w="1156"/>
        <w:gridCol w:w="179"/>
        <w:gridCol w:w="1015"/>
        <w:gridCol w:w="1058"/>
        <w:gridCol w:w="1126"/>
        <w:gridCol w:w="1032"/>
        <w:gridCol w:w="1252"/>
        <w:gridCol w:w="1344"/>
        <w:gridCol w:w="1216"/>
      </w:tblGrid>
      <w:tr w14:paraId="236D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25FB2DD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27" w:type="pct"/>
            <w:gridSpan w:val="3"/>
            <w:noWrap w:val="0"/>
            <w:vAlign w:val="center"/>
          </w:tcPr>
          <w:p w14:paraId="1EB2069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75" w:type="pct"/>
            <w:noWrap w:val="0"/>
            <w:vAlign w:val="center"/>
          </w:tcPr>
          <w:p w14:paraId="7C35AF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5" w:type="pct"/>
            <w:noWrap w:val="0"/>
            <w:vAlign w:val="center"/>
          </w:tcPr>
          <w:p w14:paraId="2005DA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27" w:type="pct"/>
            <w:noWrap w:val="0"/>
            <w:vAlign w:val="center"/>
          </w:tcPr>
          <w:p w14:paraId="08E2A8D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483" w:type="pct"/>
            <w:noWrap w:val="0"/>
            <w:vAlign w:val="center"/>
          </w:tcPr>
          <w:p w14:paraId="0EFE6CD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6DFAF2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9" w:type="pct"/>
            <w:noWrap w:val="0"/>
            <w:vAlign w:val="center"/>
          </w:tcPr>
          <w:p w14:paraId="61B82A7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66" w:type="pct"/>
            <w:noWrap w:val="0"/>
            <w:vAlign w:val="center"/>
          </w:tcPr>
          <w:p w14:paraId="486AB1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BB6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509" w:type="pct"/>
            <w:vMerge w:val="restart"/>
            <w:noWrap w:val="0"/>
            <w:vAlign w:val="center"/>
          </w:tcPr>
          <w:p w14:paraId="141E6BB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27" w:type="pct"/>
            <w:gridSpan w:val="3"/>
            <w:vMerge w:val="restart"/>
            <w:noWrap w:val="0"/>
            <w:vAlign w:val="center"/>
          </w:tcPr>
          <w:p w14:paraId="1D0BC9B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1F0A22C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75" w:type="pct"/>
            <w:noWrap w:val="0"/>
            <w:vAlign w:val="center"/>
          </w:tcPr>
          <w:p w14:paraId="5806919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5" w:type="pct"/>
            <w:noWrap w:val="0"/>
            <w:vAlign w:val="center"/>
          </w:tcPr>
          <w:p w14:paraId="20D6CF4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27" w:type="pct"/>
            <w:vMerge w:val="restart"/>
            <w:noWrap w:val="0"/>
            <w:vAlign w:val="center"/>
          </w:tcPr>
          <w:p w14:paraId="66384E2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83" w:type="pct"/>
            <w:vMerge w:val="restart"/>
            <w:noWrap w:val="0"/>
            <w:vAlign w:val="center"/>
          </w:tcPr>
          <w:p w14:paraId="252D8FA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vMerge w:val="restart"/>
            <w:noWrap w:val="0"/>
            <w:vAlign w:val="center"/>
          </w:tcPr>
          <w:p w14:paraId="13C6E89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3EE5444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29" w:type="pct"/>
            <w:vMerge w:val="restart"/>
            <w:noWrap w:val="0"/>
            <w:vAlign w:val="center"/>
          </w:tcPr>
          <w:p w14:paraId="646C8E2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6DD6E6F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66" w:type="pct"/>
            <w:vMerge w:val="restart"/>
            <w:noWrap w:val="0"/>
            <w:vAlign w:val="center"/>
          </w:tcPr>
          <w:p w14:paraId="54CC674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09672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509" w:type="pct"/>
            <w:vMerge w:val="continue"/>
            <w:noWrap w:val="0"/>
            <w:vAlign w:val="center"/>
          </w:tcPr>
          <w:p w14:paraId="2A7278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7" w:type="pct"/>
            <w:gridSpan w:val="3"/>
            <w:vMerge w:val="continue"/>
            <w:noWrap w:val="0"/>
            <w:vAlign w:val="center"/>
          </w:tcPr>
          <w:p w14:paraId="074649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5" w:type="pct"/>
            <w:noWrap w:val="0"/>
            <w:vAlign w:val="center"/>
          </w:tcPr>
          <w:p w14:paraId="3A2AD68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5" w:type="pct"/>
            <w:noWrap w:val="0"/>
            <w:vAlign w:val="center"/>
          </w:tcPr>
          <w:p w14:paraId="4490C2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vMerge w:val="continue"/>
            <w:noWrap w:val="0"/>
            <w:vAlign w:val="center"/>
          </w:tcPr>
          <w:p w14:paraId="688DB2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83" w:type="pct"/>
            <w:vMerge w:val="continue"/>
            <w:noWrap w:val="0"/>
            <w:vAlign w:val="center"/>
          </w:tcPr>
          <w:p w14:paraId="040F4F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6" w:type="pct"/>
            <w:vMerge w:val="continue"/>
            <w:noWrap w:val="0"/>
            <w:vAlign w:val="center"/>
          </w:tcPr>
          <w:p w14:paraId="473B68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9" w:type="pct"/>
            <w:vMerge w:val="continue"/>
            <w:noWrap w:val="0"/>
            <w:vAlign w:val="center"/>
          </w:tcPr>
          <w:p w14:paraId="6ABED6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6" w:type="pct"/>
            <w:vMerge w:val="continue"/>
            <w:noWrap w:val="0"/>
            <w:vAlign w:val="center"/>
          </w:tcPr>
          <w:p w14:paraId="0B41E2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A4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58659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863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6EF4C0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A28D89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6" w:name="_Toc8909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IPC100U-QM6100</w:t>
            </w:r>
            <w:bookmarkEnd w:id="36"/>
          </w:p>
        </w:tc>
      </w:tr>
      <w:tr w14:paraId="5C72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36DAF2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A26524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4B9AE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63627C8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368F98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1FC7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600D4B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16375D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9F13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26DCCE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C8FD6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QM6100</w:t>
            </w:r>
          </w:p>
        </w:tc>
      </w:tr>
      <w:tr w14:paraId="43220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59C267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41" w:type="pct"/>
            <w:noWrap w:val="0"/>
            <w:vAlign w:val="top"/>
          </w:tcPr>
          <w:p w14:paraId="3C34C3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69FBAC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12th generation LGA 1700 Core i3-12100, i5-12400, i7-12700, i9-12900, etc.</w:t>
            </w:r>
          </w:p>
          <w:p w14:paraId="2BF59D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13th generation LGA 1700 Core i3-13100, i5-13400, i7-13400, i9-13900, etc.</w:t>
            </w:r>
          </w:p>
          <w:p w14:paraId="75DA5E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14th generation LGA 1700 Core i3-14100, i5-14400, i7-14700, i9-14900, etc.</w:t>
            </w:r>
          </w:p>
          <w:p w14:paraId="7D28AE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CPU list)</w:t>
            </w:r>
          </w:p>
        </w:tc>
      </w:tr>
      <w:tr w14:paraId="55B84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14738E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0ABD23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7124B3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730/770 graphics controller, supporting single display, dual display duplication, and dual display expansion.</w:t>
            </w:r>
          </w:p>
        </w:tc>
      </w:tr>
      <w:tr w14:paraId="0DA0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5716C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3EA76DD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EE6F8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2133/2400/2666/2933/3200MHz, with a maximum capacity of 64GB.</w:t>
            </w:r>
          </w:p>
        </w:tc>
      </w:tr>
      <w:tr w14:paraId="2896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01CAD5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41" w:type="pct"/>
            <w:noWrap w:val="0"/>
            <w:vAlign w:val="top"/>
          </w:tcPr>
          <w:p w14:paraId="180372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50BB06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6CAB8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79EF5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C2A46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3606FD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381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75D7D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1BFDE5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69653D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16608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08DA6E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169CEC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2CDF7B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116DA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0D2DD1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41" w:type="pct"/>
            <w:noWrap w:val="0"/>
            <w:vAlign w:val="top"/>
          </w:tcPr>
          <w:p w14:paraId="33F7B9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A727D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2B30D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5CE64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7DEE11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373732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3D0317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73A913F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13621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E02CC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5560FB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62F62C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Single Gigabit Ethernet adapter: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I219V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Gigabit Ethernet adapter;</w:t>
            </w:r>
          </w:p>
          <w:p w14:paraId="54C556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Dual Gigabit Ethernet adapters: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I219V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+ Realtek 8111H Gigabit Ethernet adapter;</w:t>
            </w:r>
          </w:p>
          <w:p w14:paraId="07B48A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6802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4C2239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58689B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6D2C51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3.2 Gen1 ports</w:t>
            </w:r>
          </w:p>
          <w:p w14:paraId="2F8303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2.0 ports (2 USB 2.0 ports for dual-network PC)</w:t>
            </w:r>
          </w:p>
        </w:tc>
      </w:tr>
      <w:tr w14:paraId="06241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72D8B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629C78F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71D09E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ports, supporting RS232 by default; COM1 can optionally support RS232/RS422/RS485.</w:t>
            </w:r>
          </w:p>
        </w:tc>
      </w:tr>
      <w:tr w14:paraId="0362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10E497F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73DC40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7D2720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5235E0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0D7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79ED46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057850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913A7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328A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60B5B5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41" w:type="pct"/>
            <w:noWrap w:val="0"/>
            <w:vAlign w:val="top"/>
          </w:tcPr>
          <w:p w14:paraId="577B27E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1E8DC4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protocol, can be modified to support SATA protocol; optional M.2 2242 hard drive;</w:t>
            </w:r>
          </w:p>
        </w:tc>
      </w:tr>
      <w:tr w14:paraId="0A10A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40CFA1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13C02F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6C19AB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59EE5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E37BE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7735C3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7D8420C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0B458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4D6619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41" w:type="pct"/>
            <w:noWrap w:val="0"/>
            <w:vAlign w:val="top"/>
          </w:tcPr>
          <w:p w14:paraId="675313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76DF1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Mini-PCIE slot, supporting PCIE 3.0 x1 &amp; USB signal, and supporting WiFi, Bluetooth/4G modules;</w:t>
            </w:r>
          </w:p>
        </w:tc>
      </w:tr>
      <w:tr w14:paraId="64F8C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5EB90A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41" w:type="pct"/>
            <w:noWrap w:val="0"/>
            <w:vAlign w:val="top"/>
          </w:tcPr>
          <w:p w14:paraId="172695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C1E87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0972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595A0D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3BF560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21EAF6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D201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79D6F2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BD21B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F2D48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69A8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4293BD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top"/>
          </w:tcPr>
          <w:p w14:paraId="48E6247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47" w:type="pct"/>
            <w:gridSpan w:val="8"/>
            <w:noWrap w:val="0"/>
            <w:vAlign w:val="top"/>
          </w:tcPr>
          <w:p w14:paraId="09E014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7064E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07990F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1BD132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79D3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770B55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26DFBB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BE5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4D6DFF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3EF6D6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etc.</w:t>
            </w:r>
          </w:p>
        </w:tc>
      </w:tr>
    </w:tbl>
    <w:p w14:paraId="0A227C17">
      <w:pPr>
        <w:bidi w:val="0"/>
        <w:rPr>
          <w:rFonts w:hint="default"/>
          <w:lang w:val="en-US" w:eastAsia="zh-CN"/>
        </w:rPr>
      </w:pPr>
    </w:p>
    <w:p w14:paraId="4E29795C">
      <w:pPr>
        <w:bidi w:val="0"/>
        <w:rPr>
          <w:rFonts w:hint="default"/>
          <w:lang w:val="en-US" w:eastAsia="zh-CN"/>
        </w:rPr>
      </w:pPr>
    </w:p>
    <w:p w14:paraId="3E1E8B7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56DF4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p w14:paraId="250032FC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6"/>
        <w:gridCol w:w="1520"/>
        <w:gridCol w:w="1855"/>
        <w:gridCol w:w="1242"/>
        <w:gridCol w:w="1276"/>
        <w:gridCol w:w="1494"/>
      </w:tblGrid>
      <w:tr w14:paraId="0658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43812D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Specifications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69D67D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Brand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6BCB89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model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1C280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clock speed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554962A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Turbo Boost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8AC657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CPU power consumption (W)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66BFDC1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Maximum turbo power consumption (W)</w:t>
            </w:r>
          </w:p>
        </w:tc>
      </w:tr>
      <w:tr w14:paraId="447BB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restart"/>
            <w:noWrap w:val="0"/>
            <w:vAlign w:val="center"/>
          </w:tcPr>
          <w:p w14:paraId="2515AA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i3</w:t>
            </w:r>
          </w:p>
        </w:tc>
        <w:tc>
          <w:tcPr>
            <w:tcW w:w="770" w:type="pct"/>
            <w:noWrap w:val="0"/>
            <w:vAlign w:val="center"/>
          </w:tcPr>
          <w:p w14:paraId="74BA5A0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3D1770B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21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68" w:type="pct"/>
            <w:noWrap w:val="0"/>
            <w:vAlign w:val="center"/>
          </w:tcPr>
          <w:p w14:paraId="3BF6493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67A3D80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65B19A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0E6A8C7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5BECA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4DB576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noWrap w:val="0"/>
            <w:vAlign w:val="center"/>
          </w:tcPr>
          <w:p w14:paraId="758CA9B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78FF077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12300</w:t>
            </w:r>
          </w:p>
        </w:tc>
        <w:tc>
          <w:tcPr>
            <w:tcW w:w="868" w:type="pct"/>
            <w:noWrap w:val="0"/>
            <w:vAlign w:val="center"/>
          </w:tcPr>
          <w:p w14:paraId="6943632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3.5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1A9BD2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4.4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385AC83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6F6DD63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43D9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106748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i5</w:t>
            </w:r>
          </w:p>
        </w:tc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455864A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7D8B970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596ECD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2.5GHz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338F660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CBDFD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1AC4460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7D10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6DFAD3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020C436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6E03F0B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EFFC3A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3.0GHz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1679476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0C59AB5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46D9373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47F6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4927AC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0CC9B1A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DB0AB0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24DBB26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3452220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31122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179A5D4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4827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noWrap w:val="0"/>
            <w:vAlign w:val="center"/>
          </w:tcPr>
          <w:p w14:paraId="03DBEE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i7</w:t>
            </w:r>
          </w:p>
        </w:tc>
        <w:tc>
          <w:tcPr>
            <w:tcW w:w="770" w:type="pct"/>
            <w:noWrap w:val="0"/>
            <w:vAlign w:val="center"/>
          </w:tcPr>
          <w:p w14:paraId="12A98A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72E74D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12700</w:t>
            </w:r>
          </w:p>
        </w:tc>
        <w:tc>
          <w:tcPr>
            <w:tcW w:w="868" w:type="pct"/>
            <w:noWrap w:val="0"/>
            <w:vAlign w:val="center"/>
          </w:tcPr>
          <w:p w14:paraId="7257B5B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 cores 2.1GHz</w:t>
            </w:r>
          </w:p>
        </w:tc>
        <w:tc>
          <w:tcPr>
            <w:tcW w:w="581" w:type="pct"/>
            <w:noWrap w:val="0"/>
            <w:vAlign w:val="center"/>
          </w:tcPr>
          <w:p w14:paraId="1FA53F0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597" w:type="pct"/>
            <w:noWrap w:val="0"/>
            <w:vAlign w:val="center"/>
          </w:tcPr>
          <w:p w14:paraId="62BC250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699" w:type="pct"/>
            <w:noWrap w:val="0"/>
            <w:vAlign w:val="center"/>
          </w:tcPr>
          <w:p w14:paraId="51C450F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180</w:t>
            </w:r>
          </w:p>
        </w:tc>
      </w:tr>
      <w:tr w14:paraId="793C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116BBA3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5E77012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A56B7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7C36D31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Sixteen cores ,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2.4 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5915701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5.1 G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​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01BBC9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3FA8105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202</w:t>
            </w:r>
          </w:p>
        </w:tc>
      </w:tr>
      <w:tr w14:paraId="36FE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287B7B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i3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5055551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513BC6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13100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6D10CC2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Quad-core 3.4GHz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14558EF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4B8F4DF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3C36BBA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136DE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075CF3F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051B2D7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2BCF78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13400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125B217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deca-core 2.5GHz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587E23F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2847B28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46CA010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2123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321D1BE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225104A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4982D02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13500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37E024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2.5G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60FEF87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12DE011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1734B0F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40F9A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78B74FD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293954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1672C2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13600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667A1AC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2.7GHz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6B211D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5.3G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4D50638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41ECD0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1B22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0E13F13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 i7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3DC8303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3021150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13700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385471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16 cores 2.1GHz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20F2897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5.2G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22B2FA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13C9AB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4A0E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10588CA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3400F8D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34B2E0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7707CE9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24 cores 2.3GHz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5501270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1DA09F2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4EA9A41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2CE22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249019E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i3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71CAB7D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5A6E344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14100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521CBDE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Quad-core 3.5GHz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53E1699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63D621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21DD79C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154</w:t>
            </w:r>
          </w:p>
        </w:tc>
      </w:tr>
      <w:tr w14:paraId="0209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12BF7EB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4E2E5A4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79A2DF4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14400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15F1FE6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Deca core 2.5GHz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1E543D7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7772A09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306E497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58E2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4025A06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7B826A2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44E90F1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14500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01E3403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 2.6GHz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19AE29F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5.0G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3151425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5B431B4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6C49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5312370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0E602B9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43AF6E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14600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4F8A218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cores, 2.7GHz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66824DA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5.2G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37D8177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7F865C5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61B7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19755CA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i7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01915D2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6D564A5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14700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67DA1A3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Twenty cores 2.1GHz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5C1C14A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5.4G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65D9223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276424B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5E6D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4A70308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i9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67869C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2AB9E6B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14900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268AF3F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24 cores 2.0GHz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43D0D5B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5.8G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002536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12568B1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</w:tbl>
    <w:p w14:paraId="28E91368">
      <w:pPr>
        <w:bidi w:val="0"/>
        <w:rPr>
          <w:rFonts w:hint="default"/>
          <w:lang w:val="en-US" w:eastAsia="zh-CN"/>
        </w:rPr>
      </w:pPr>
    </w:p>
    <w:p w14:paraId="6EDFE56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F0B4348">
      <w:pPr>
        <w:bidi w:val="0"/>
        <w:rPr>
          <w:rFonts w:hint="default"/>
          <w:lang w:val="en-US" w:eastAsia="zh-CN"/>
        </w:rPr>
      </w:pPr>
    </w:p>
    <w:p w14:paraId="1725C9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217"/>
        <w:gridCol w:w="1141"/>
        <w:gridCol w:w="196"/>
        <w:gridCol w:w="1014"/>
        <w:gridCol w:w="1058"/>
        <w:gridCol w:w="1126"/>
        <w:gridCol w:w="1032"/>
        <w:gridCol w:w="1252"/>
        <w:gridCol w:w="1344"/>
        <w:gridCol w:w="1216"/>
      </w:tblGrid>
      <w:tr w14:paraId="4E43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9" w:type="pct"/>
            <w:noWrap w:val="0"/>
            <w:vAlign w:val="center"/>
          </w:tcPr>
          <w:p w14:paraId="35A5E1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727" w:type="pct"/>
            <w:gridSpan w:val="3"/>
            <w:noWrap w:val="0"/>
            <w:vAlign w:val="center"/>
          </w:tcPr>
          <w:p w14:paraId="6FC8C67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475" w:type="pct"/>
            <w:noWrap w:val="0"/>
            <w:vAlign w:val="center"/>
          </w:tcPr>
          <w:p w14:paraId="5B8B0DA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5" w:type="pct"/>
            <w:noWrap w:val="0"/>
            <w:vAlign w:val="center"/>
          </w:tcPr>
          <w:p w14:paraId="6714DD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27" w:type="pct"/>
            <w:noWrap w:val="0"/>
            <w:vAlign w:val="center"/>
          </w:tcPr>
          <w:p w14:paraId="3E0EF10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483" w:type="pct"/>
            <w:noWrap w:val="0"/>
            <w:vAlign w:val="center"/>
          </w:tcPr>
          <w:p w14:paraId="1BE84F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86" w:type="pct"/>
            <w:noWrap w:val="0"/>
            <w:vAlign w:val="center"/>
          </w:tcPr>
          <w:p w14:paraId="73AC6D3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9" w:type="pct"/>
            <w:noWrap w:val="0"/>
            <w:vAlign w:val="center"/>
          </w:tcPr>
          <w:p w14:paraId="654B20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66" w:type="pct"/>
            <w:noWrap w:val="0"/>
            <w:vAlign w:val="center"/>
          </w:tcPr>
          <w:p w14:paraId="0C37A4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87E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509" w:type="pct"/>
            <w:noWrap w:val="0"/>
            <w:vAlign w:val="center"/>
          </w:tcPr>
          <w:p w14:paraId="0B9EC91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727" w:type="pct"/>
            <w:gridSpan w:val="3"/>
            <w:noWrap w:val="0"/>
            <w:vAlign w:val="center"/>
          </w:tcPr>
          <w:p w14:paraId="1FEFC3A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</w:t>
            </w:r>
          </w:p>
          <w:p w14:paraId="6C47BE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475" w:type="pct"/>
            <w:noWrap w:val="0"/>
            <w:vAlign w:val="center"/>
          </w:tcPr>
          <w:p w14:paraId="26C1363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5" w:type="pct"/>
            <w:noWrap w:val="0"/>
            <w:vAlign w:val="center"/>
          </w:tcPr>
          <w:p w14:paraId="6DD187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27" w:type="pct"/>
            <w:noWrap w:val="0"/>
            <w:vAlign w:val="center"/>
          </w:tcPr>
          <w:p w14:paraId="3B18A55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83" w:type="pct"/>
            <w:noWrap w:val="0"/>
            <w:vAlign w:val="center"/>
          </w:tcPr>
          <w:p w14:paraId="582838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86" w:type="pct"/>
            <w:noWrap w:val="0"/>
            <w:vAlign w:val="center"/>
          </w:tcPr>
          <w:p w14:paraId="0CA6BE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1DA36C9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629" w:type="pct"/>
            <w:noWrap w:val="0"/>
            <w:vAlign w:val="center"/>
          </w:tcPr>
          <w:p w14:paraId="77AC395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127ECF7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66" w:type="pct"/>
            <w:noWrap w:val="0"/>
            <w:vAlign w:val="center"/>
          </w:tcPr>
          <w:p w14:paraId="0E6AF60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67F88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735DCF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A2B5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6CE137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4F7391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37" w:name="_Toc21638"/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IPC100U-QM6300</w:t>
            </w:r>
            <w:bookmarkEnd w:id="37"/>
          </w:p>
        </w:tc>
      </w:tr>
      <w:tr w14:paraId="6C36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3643C9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PC size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029B46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Dimensions with handle: 430mm(L)*301mm(W)*44mm(H) Dimensions with handle: 480mm(L)*301mm(W)*44mm(H)</w:t>
            </w:r>
          </w:p>
        </w:tc>
      </w:tr>
      <w:tr w14:paraId="1FD3B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1FFD8E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79A6F0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With ventilation holes and silent fan cooling</w:t>
            </w:r>
          </w:p>
        </w:tc>
      </w:tr>
      <w:tr w14:paraId="44A5F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598C87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color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20BBD8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2E6C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5CD9AC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Compatible motherboard models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5D7C63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QM6300</w:t>
            </w:r>
          </w:p>
        </w:tc>
      </w:tr>
      <w:tr w14:paraId="500E0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2DBE8A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motherboard</w:t>
            </w:r>
          </w:p>
        </w:tc>
        <w:tc>
          <w:tcPr>
            <w:tcW w:w="533" w:type="pct"/>
            <w:noWrap w:val="0"/>
            <w:vAlign w:val="top"/>
          </w:tcPr>
          <w:p w14:paraId="773246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7BBBC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Alder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12th generation LGA 1700 Core i3-12100, i5-12400, i7-12700, i9-12900, etc.</w:t>
            </w:r>
          </w:p>
          <w:p w14:paraId="681FF2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13th generation LGA 1700 Core i3-13100, i5-13400, i7-13400, i9-13900, etc.</w:t>
            </w:r>
          </w:p>
          <w:p w14:paraId="387399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Supports 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Raptor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Lake 14th generation LGA 1700 Core i3-14100, i5-14400, i7-14700, i9-14900, etc.</w:t>
            </w:r>
          </w:p>
          <w:p w14:paraId="1397E3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the next page for a complete list of CPUs)</w:t>
            </w:r>
          </w:p>
        </w:tc>
      </w:tr>
      <w:tr w14:paraId="3CBB6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D7D47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795B605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B766E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UHD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730/770 graphics controller, supporting single display, dual display duplication, and dual display expansion.</w:t>
            </w:r>
          </w:p>
        </w:tc>
      </w:tr>
      <w:tr w14:paraId="3AB8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93E9F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4C9B5F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119C5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memory modules support 2133/2400/2666/2933/3200MHz, with a maximum capacity of 64GB.</w:t>
            </w:r>
          </w:p>
        </w:tc>
      </w:tr>
      <w:tr w14:paraId="22A0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100A48F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Front panel interface</w:t>
            </w:r>
          </w:p>
        </w:tc>
        <w:tc>
          <w:tcPr>
            <w:tcW w:w="533" w:type="pct"/>
            <w:noWrap w:val="0"/>
            <w:vAlign w:val="top"/>
          </w:tcPr>
          <w:p w14:paraId="15F1B3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17489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Switch button</w:t>
            </w:r>
          </w:p>
        </w:tc>
      </w:tr>
      <w:tr w14:paraId="20058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57C3DA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5F3175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RESET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C33DCE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 Restart Switch</w:t>
            </w:r>
          </w:p>
        </w:tc>
      </w:tr>
      <w:tr w14:paraId="4059B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78BCD1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45ED66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led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1A1B13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indicator, 1 hard drive indicator</w:t>
            </w:r>
          </w:p>
        </w:tc>
      </w:tr>
      <w:tr w14:paraId="32DC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2ABC8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37DD93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DCD49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0125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69684A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Rear panel interface</w:t>
            </w:r>
          </w:p>
        </w:tc>
        <w:tc>
          <w:tcPr>
            <w:tcW w:w="533" w:type="pct"/>
            <w:noWrap w:val="0"/>
            <w:vAlign w:val="top"/>
          </w:tcPr>
          <w:p w14:paraId="44C281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B24E0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power interface, built-in DC power adapter, supports DC 12V/19V, recommended power supply is 12V 10A or 19V 6A or higher.</w:t>
            </w:r>
          </w:p>
        </w:tc>
      </w:tr>
      <w:tr w14:paraId="564F0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1ECEAF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711E144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760562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1*HDMI® 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 xml:space="preserve">2.0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port (4096/3840*2160@60HZ)</w:t>
            </w:r>
          </w:p>
          <w:p w14:paraId="784F58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VGA interface (1920*1080@60Hz)</w:t>
            </w:r>
          </w:p>
          <w:p w14:paraId="463716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35E8D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1A8C88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5FB6986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20103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Ethernet adapter: Realtek 8111H Gigabit Ethernet adapter;</w:t>
            </w:r>
          </w:p>
          <w:p w14:paraId="080B6B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Wake-on-LAN and PXE network functionality;</w:t>
            </w:r>
          </w:p>
        </w:tc>
      </w:tr>
      <w:tr w14:paraId="00A9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E24C3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702ED5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086A38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 USB 3.2 Gen1 ports</w:t>
            </w:r>
          </w:p>
          <w:p w14:paraId="2BD8B8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USB 2.0 ports</w:t>
            </w:r>
          </w:p>
        </w:tc>
      </w:tr>
      <w:tr w14:paraId="0D1F3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18D7B7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742565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4ED06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COM interfaces, supporting RS232 by default; COM1 can optionally support RS232/RS422/RS485.</w:t>
            </w:r>
          </w:p>
        </w:tc>
      </w:tr>
      <w:tr w14:paraId="5F501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2A70A3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30D80F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A4AA8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79DAD1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2BAF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5F1BAD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4B7F99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31011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 WiFi antenna interfaces</w:t>
            </w:r>
          </w:p>
        </w:tc>
      </w:tr>
      <w:tr w14:paraId="0BF0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398EFD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</w:t>
            </w:r>
          </w:p>
        </w:tc>
        <w:tc>
          <w:tcPr>
            <w:tcW w:w="533" w:type="pct"/>
            <w:noWrap w:val="0"/>
            <w:vAlign w:val="top"/>
          </w:tcPr>
          <w:p w14:paraId="1F7A257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6E2C5F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M.2 Key-M slot, supporting M.2 2280 NVME PCIe 3.0 x4 / SATA adaptive standard SSD;</w:t>
            </w:r>
          </w:p>
        </w:tc>
      </w:tr>
      <w:tr w14:paraId="7CAAC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0C6938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099DDF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84275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One SATA 3.0 hard drive interface, supporting 2.5-inch SSDs/HDDs or 3.5-inch HDDs.</w:t>
            </w:r>
          </w:p>
        </w:tc>
      </w:tr>
      <w:tr w14:paraId="14BA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6466E5B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488FEC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Hard drive bays in the chassis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2A2C51E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Two hard drive bays (one 2.5-inch SSD/HDD bay and one 3.5-inch HDD bay; this only indicates the number of hard drives the case can accommodate).</w:t>
            </w:r>
          </w:p>
        </w:tc>
      </w:tr>
      <w:tr w14:paraId="2FA9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3305DC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Extend</w:t>
            </w:r>
          </w:p>
        </w:tc>
        <w:tc>
          <w:tcPr>
            <w:tcW w:w="533" w:type="pct"/>
            <w:noWrap w:val="0"/>
            <w:vAlign w:val="top"/>
          </w:tcPr>
          <w:p w14:paraId="3C8E58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 WiFi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8F18E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Key-E slot, supports M.2 2230 PCIE3.0 x1 &amp; USB signals, supports WiFi and Bluetooth modules;</w:t>
            </w:r>
          </w:p>
        </w:tc>
      </w:tr>
      <w:tr w14:paraId="4DD1B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restart"/>
            <w:noWrap w:val="0"/>
            <w:vAlign w:val="top"/>
          </w:tcPr>
          <w:p w14:paraId="462EF8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533" w:type="pct"/>
            <w:noWrap w:val="0"/>
            <w:vAlign w:val="top"/>
          </w:tcPr>
          <w:p w14:paraId="7BF174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4C5C5C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3B055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755B52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035251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347577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1CB84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FC9C5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347425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4E9696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 non-condensing</w:t>
            </w:r>
          </w:p>
        </w:tc>
      </w:tr>
      <w:tr w14:paraId="446DC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vMerge w:val="continue"/>
            <w:noWrap w:val="0"/>
            <w:vAlign w:val="top"/>
          </w:tcPr>
          <w:p w14:paraId="3E59C7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33" w:type="pct"/>
            <w:noWrap w:val="0"/>
            <w:vAlign w:val="top"/>
          </w:tcPr>
          <w:p w14:paraId="6A7884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855" w:type="pct"/>
            <w:gridSpan w:val="8"/>
            <w:noWrap w:val="0"/>
            <w:vAlign w:val="top"/>
          </w:tcPr>
          <w:p w14:paraId="58ACF1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0.5grms/5-500HZ/random/operating</w:t>
            </w:r>
          </w:p>
        </w:tc>
      </w:tr>
      <w:tr w14:paraId="18A02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17203E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241142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power-on upon startup, scheduled power-on, and remote power-on/off.</w:t>
            </w:r>
          </w:p>
        </w:tc>
      </w:tr>
      <w:tr w14:paraId="1EDD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534478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2D8F77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 with support for hardware reset function (256 levels, 0~255 seconds).</w:t>
            </w:r>
          </w:p>
        </w:tc>
      </w:tr>
      <w:tr w14:paraId="05E3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1" w:type="pct"/>
            <w:gridSpan w:val="2"/>
            <w:noWrap w:val="0"/>
            <w:vAlign w:val="top"/>
          </w:tcPr>
          <w:p w14:paraId="062DB6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8" w:type="pct"/>
            <w:gridSpan w:val="9"/>
            <w:noWrap w:val="0"/>
            <w:vAlign w:val="top"/>
          </w:tcPr>
          <w:p w14:paraId="5C47A8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etc.</w:t>
            </w:r>
          </w:p>
        </w:tc>
      </w:tr>
    </w:tbl>
    <w:p w14:paraId="0C56BD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A81A12D">
      <w:pPr>
        <w:rPr>
          <w:rFonts w:hint="eastAsia"/>
          <w:lang w:val="en-US" w:eastAsia="zh-CN"/>
        </w:rPr>
      </w:pPr>
    </w:p>
    <w:p w14:paraId="1CBA7D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50E12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CPU information below is for reference only. Please consult our sales team for specific requirements!</w:t>
      </w:r>
    </w:p>
    <w:p w14:paraId="398CEE29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46"/>
        <w:gridCol w:w="1520"/>
        <w:gridCol w:w="1855"/>
        <w:gridCol w:w="1242"/>
        <w:gridCol w:w="1276"/>
        <w:gridCol w:w="1494"/>
      </w:tblGrid>
      <w:tr w14:paraId="50AC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50D385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Specifications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70AF17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Brand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59291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 model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E48F7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clock speed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6D47B88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Turbo Boost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0F8661C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CPU power consumption (W)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6975172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Maximum turbo power consumption (W)</w:t>
            </w:r>
          </w:p>
        </w:tc>
      </w:tr>
      <w:tr w14:paraId="7F1C5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restart"/>
            <w:noWrap w:val="0"/>
            <w:vAlign w:val="center"/>
          </w:tcPr>
          <w:p w14:paraId="7FA946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i3</w:t>
            </w:r>
          </w:p>
        </w:tc>
        <w:tc>
          <w:tcPr>
            <w:tcW w:w="770" w:type="pct"/>
            <w:noWrap w:val="0"/>
            <w:vAlign w:val="center"/>
          </w:tcPr>
          <w:p w14:paraId="6230416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1A523A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21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868" w:type="pct"/>
            <w:noWrap w:val="0"/>
            <w:vAlign w:val="center"/>
          </w:tcPr>
          <w:p w14:paraId="623B41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222502D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4.3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754327E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0CDD847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1531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noWrap w:val="0"/>
            <w:vAlign w:val="center"/>
          </w:tcPr>
          <w:p w14:paraId="0461B6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noWrap w:val="0"/>
            <w:vAlign w:val="center"/>
          </w:tcPr>
          <w:p w14:paraId="771EE3D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269483D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12300</w:t>
            </w:r>
          </w:p>
        </w:tc>
        <w:tc>
          <w:tcPr>
            <w:tcW w:w="868" w:type="pct"/>
            <w:noWrap w:val="0"/>
            <w:vAlign w:val="center"/>
          </w:tcPr>
          <w:p w14:paraId="41A8F76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Quad-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core 3.5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GHz</w:t>
            </w:r>
          </w:p>
        </w:tc>
        <w:tc>
          <w:tcPr>
            <w:tcW w:w="581" w:type="pct"/>
            <w:noWrap w:val="0"/>
            <w:vAlign w:val="center"/>
          </w:tcPr>
          <w:p w14:paraId="130F98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4.4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97" w:type="pct"/>
            <w:noWrap w:val="0"/>
            <w:vAlign w:val="center"/>
          </w:tcPr>
          <w:p w14:paraId="1113082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699" w:type="pct"/>
            <w:noWrap w:val="0"/>
            <w:vAlign w:val="center"/>
          </w:tcPr>
          <w:p w14:paraId="53065DB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2E105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693DF3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i5</w:t>
            </w:r>
          </w:p>
        </w:tc>
        <w:tc>
          <w:tcPr>
            <w:tcW w:w="770" w:type="pct"/>
            <w:vMerge w:val="restart"/>
            <w:shd w:val="clear" w:color="auto" w:fill="D7D7D7"/>
            <w:noWrap w:val="0"/>
            <w:vAlign w:val="center"/>
          </w:tcPr>
          <w:p w14:paraId="597510A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9F593F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873EDE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2.5GHz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2C46ECE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F66D45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17605C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7E35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3C209E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20C0283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0F3F1CE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356C3F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3.0GHz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2994691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AED304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4EF963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11C6C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6E38E8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0" w:type="pct"/>
            <w:vMerge w:val="continue"/>
            <w:shd w:val="clear" w:color="auto" w:fill="D7D7D7"/>
            <w:noWrap w:val="0"/>
            <w:vAlign w:val="center"/>
          </w:tcPr>
          <w:p w14:paraId="772D3D3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7E01A71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9345A5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Six-core 3.3GHz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681DAC9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3220DBC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7429BE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3E06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pct"/>
            <w:noWrap w:val="0"/>
            <w:vAlign w:val="center"/>
          </w:tcPr>
          <w:p w14:paraId="647FF2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i7</w:t>
            </w:r>
          </w:p>
        </w:tc>
        <w:tc>
          <w:tcPr>
            <w:tcW w:w="770" w:type="pct"/>
            <w:noWrap w:val="0"/>
            <w:vAlign w:val="center"/>
          </w:tcPr>
          <w:p w14:paraId="52D0A8B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noWrap w:val="0"/>
            <w:vAlign w:val="center"/>
          </w:tcPr>
          <w:p w14:paraId="44E2525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12700</w:t>
            </w:r>
          </w:p>
        </w:tc>
        <w:tc>
          <w:tcPr>
            <w:tcW w:w="868" w:type="pct"/>
            <w:noWrap w:val="0"/>
            <w:vAlign w:val="center"/>
          </w:tcPr>
          <w:p w14:paraId="7190D4F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 cores 2.1GHz</w:t>
            </w:r>
          </w:p>
        </w:tc>
        <w:tc>
          <w:tcPr>
            <w:tcW w:w="581" w:type="pct"/>
            <w:noWrap w:val="0"/>
            <w:vAlign w:val="center"/>
          </w:tcPr>
          <w:p w14:paraId="3D85455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597" w:type="pct"/>
            <w:noWrap w:val="0"/>
            <w:vAlign w:val="center"/>
          </w:tcPr>
          <w:p w14:paraId="591C2EA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699" w:type="pct"/>
            <w:noWrap w:val="0"/>
            <w:vAlign w:val="center"/>
          </w:tcPr>
          <w:p w14:paraId="2C39A8A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180</w:t>
            </w:r>
          </w:p>
        </w:tc>
      </w:tr>
      <w:tr w14:paraId="1314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1A048A3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12th Gen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04AAE87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0B59160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54597C2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Sixteen cores ,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2.4 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381935B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5.1 G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​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641C8BF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622DBCA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202</w:t>
            </w:r>
          </w:p>
        </w:tc>
      </w:tr>
      <w:tr w14:paraId="57CB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3DF9A1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i3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0644DA6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18D94E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13100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4C47974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Quad-core 3.4GHz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6F48F52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7FC891C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20F1150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1520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5BDDDCC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4D016A3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21F3D2C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13400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5C45653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deca-core 2.5GHz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2569578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4.6G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7BAF6EA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199BCA8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5EAB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281F415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4536919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74585D4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13500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363CB0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2.5G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791EF9F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4.8G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3E59F02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184567B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0990E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FFFFFF"/>
            <w:noWrap w:val="0"/>
            <w:vAlign w:val="center"/>
          </w:tcPr>
          <w:p w14:paraId="1945734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13th Gen i5</w:t>
            </w:r>
          </w:p>
        </w:tc>
        <w:tc>
          <w:tcPr>
            <w:tcW w:w="770" w:type="pct"/>
            <w:shd w:val="clear" w:color="auto" w:fill="FFFFFF"/>
            <w:noWrap w:val="0"/>
            <w:vAlign w:val="center"/>
          </w:tcPr>
          <w:p w14:paraId="2D64DAB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FFFFFF"/>
            <w:noWrap w:val="0"/>
            <w:vAlign w:val="center"/>
          </w:tcPr>
          <w:p w14:paraId="36AAB54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13600</w:t>
            </w:r>
          </w:p>
        </w:tc>
        <w:tc>
          <w:tcPr>
            <w:tcW w:w="868" w:type="pct"/>
            <w:shd w:val="clear" w:color="auto" w:fill="FFFFFF"/>
            <w:noWrap w:val="0"/>
            <w:vAlign w:val="center"/>
          </w:tcPr>
          <w:p w14:paraId="2510F6D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Fourteen cores 2.7GHz</w:t>
            </w:r>
          </w:p>
        </w:tc>
        <w:tc>
          <w:tcPr>
            <w:tcW w:w="581" w:type="pct"/>
            <w:shd w:val="clear" w:color="auto" w:fill="FFFFFF"/>
            <w:noWrap w:val="0"/>
            <w:vAlign w:val="center"/>
          </w:tcPr>
          <w:p w14:paraId="3DA6F86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5.3G</w:t>
            </w:r>
          </w:p>
        </w:tc>
        <w:tc>
          <w:tcPr>
            <w:tcW w:w="597" w:type="pct"/>
            <w:shd w:val="clear" w:color="auto" w:fill="FFFFFF"/>
            <w:noWrap w:val="0"/>
            <w:vAlign w:val="center"/>
          </w:tcPr>
          <w:p w14:paraId="1E8537E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FFFFFF"/>
            <w:noWrap w:val="0"/>
            <w:vAlign w:val="center"/>
          </w:tcPr>
          <w:p w14:paraId="440CF13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29E7D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08B90D8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 i7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598526A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4998299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13700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65DC98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16 cores 2.1GHz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3F6A1FF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5.2G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2CD93CD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07FAD4A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13DD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770" w:type="pct"/>
            <w:shd w:val="clear" w:color="auto" w:fill="D7D7D7"/>
            <w:noWrap w:val="0"/>
            <w:vAlign w:val="center"/>
          </w:tcPr>
          <w:p w14:paraId="55AE4B8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13th generation i9</w:t>
            </w:r>
          </w:p>
        </w:tc>
        <w:tc>
          <w:tcPr>
            <w:tcW w:w="770" w:type="pct"/>
            <w:shd w:val="clear" w:color="auto" w:fill="D7D7D7"/>
            <w:noWrap w:val="0"/>
            <w:vAlign w:val="center"/>
          </w:tcPr>
          <w:p w14:paraId="6CE2724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Intel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eastAsia="zh-CN"/>
              </w:rPr>
              <w:t>Core</w:t>
            </w:r>
          </w:p>
        </w:tc>
        <w:tc>
          <w:tcPr>
            <w:tcW w:w="711" w:type="pct"/>
            <w:shd w:val="clear" w:color="auto" w:fill="D7D7D7"/>
            <w:noWrap w:val="0"/>
            <w:vAlign w:val="center"/>
          </w:tcPr>
          <w:p w14:paraId="1400869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13900</w:t>
            </w:r>
          </w:p>
        </w:tc>
        <w:tc>
          <w:tcPr>
            <w:tcW w:w="868" w:type="pct"/>
            <w:shd w:val="clear" w:color="auto" w:fill="D7D7D7"/>
            <w:noWrap w:val="0"/>
            <w:vAlign w:val="center"/>
          </w:tcPr>
          <w:p w14:paraId="025591E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24 cores 2.3GHz</w:t>
            </w:r>
          </w:p>
        </w:tc>
        <w:tc>
          <w:tcPr>
            <w:tcW w:w="581" w:type="pct"/>
            <w:shd w:val="clear" w:color="auto" w:fill="D7D7D7"/>
            <w:noWrap w:val="0"/>
            <w:vAlign w:val="center"/>
          </w:tcPr>
          <w:p w14:paraId="76CE95C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5.6G</w:t>
            </w:r>
          </w:p>
        </w:tc>
        <w:tc>
          <w:tcPr>
            <w:tcW w:w="597" w:type="pct"/>
            <w:shd w:val="clear" w:color="auto" w:fill="D7D7D7"/>
            <w:noWrap w:val="0"/>
            <w:vAlign w:val="center"/>
          </w:tcPr>
          <w:p w14:paraId="489E496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99" w:type="pct"/>
            <w:shd w:val="clear" w:color="auto" w:fill="D7D7D7"/>
            <w:noWrap w:val="0"/>
            <w:vAlign w:val="center"/>
          </w:tcPr>
          <w:p w14:paraId="7B35A2C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1C732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474282B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i3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76E94C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6C0A225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14100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49B8275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Quad-core 3.5GHz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7ECC178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22B22D3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3400283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154</w:t>
            </w:r>
          </w:p>
        </w:tc>
      </w:tr>
      <w:tr w14:paraId="4EF95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6A9DDAE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1CE2960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3658A4F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14400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546C91A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Deca core 2.5GHz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3F7907C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5AE9144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384B97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7530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0A7AB19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74F73FC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673768A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14500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50077DC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 2.6GHz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033DAB9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5.0G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6F49AD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12EF2C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2237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D7D7D7"/>
            <w:noWrap w:val="0"/>
            <w:vAlign w:val="center"/>
          </w:tcPr>
          <w:p w14:paraId="4D143A2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i5</w:t>
            </w:r>
          </w:p>
        </w:tc>
        <w:tc>
          <w:tcPr>
            <w:tcW w:w="1637" w:type="dxa"/>
            <w:shd w:val="clear" w:color="auto" w:fill="D7D7D7"/>
            <w:noWrap w:val="0"/>
            <w:vAlign w:val="center"/>
          </w:tcPr>
          <w:p w14:paraId="7B067D4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D7D7D7"/>
            <w:noWrap w:val="0"/>
            <w:vAlign w:val="center"/>
          </w:tcPr>
          <w:p w14:paraId="2861805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14600</w:t>
            </w:r>
          </w:p>
        </w:tc>
        <w:tc>
          <w:tcPr>
            <w:tcW w:w="1846" w:type="dxa"/>
            <w:shd w:val="clear" w:color="auto" w:fill="D7D7D7"/>
            <w:noWrap w:val="0"/>
            <w:vAlign w:val="center"/>
          </w:tcPr>
          <w:p w14:paraId="1D5126D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Fourteen cores, 2.7GHz</w:t>
            </w:r>
          </w:p>
        </w:tc>
        <w:tc>
          <w:tcPr>
            <w:tcW w:w="1235" w:type="dxa"/>
            <w:shd w:val="clear" w:color="auto" w:fill="D7D7D7"/>
            <w:noWrap w:val="0"/>
            <w:vAlign w:val="center"/>
          </w:tcPr>
          <w:p w14:paraId="6E068BA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5.2G</w:t>
            </w:r>
          </w:p>
        </w:tc>
        <w:tc>
          <w:tcPr>
            <w:tcW w:w="1269" w:type="dxa"/>
            <w:shd w:val="clear" w:color="auto" w:fill="D7D7D7"/>
            <w:noWrap w:val="0"/>
            <w:vAlign w:val="center"/>
          </w:tcPr>
          <w:p w14:paraId="38DA257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D7D7D7"/>
            <w:noWrap w:val="0"/>
            <w:vAlign w:val="center"/>
          </w:tcPr>
          <w:p w14:paraId="449B54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076A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49B5BBF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i7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287FA8C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22EC071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14700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486C5EA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Twenty cores 2.1GHz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33805EE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5.4G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0D9E88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46F2FA2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10D7E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37" w:type="dxa"/>
            <w:shd w:val="clear" w:color="auto" w:fill="FFFFFF"/>
            <w:noWrap w:val="0"/>
            <w:vAlign w:val="center"/>
          </w:tcPr>
          <w:p w14:paraId="216A996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14th Gen i9</w:t>
            </w:r>
          </w:p>
        </w:tc>
        <w:tc>
          <w:tcPr>
            <w:tcW w:w="1637" w:type="dxa"/>
            <w:shd w:val="clear" w:color="auto" w:fill="FFFFFF"/>
            <w:noWrap w:val="0"/>
            <w:vAlign w:val="center"/>
          </w:tcPr>
          <w:p w14:paraId="646A007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1512" w:type="dxa"/>
            <w:shd w:val="clear" w:color="auto" w:fill="FFFFFF"/>
            <w:noWrap w:val="0"/>
            <w:vAlign w:val="center"/>
          </w:tcPr>
          <w:p w14:paraId="0F56A51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14900</w:t>
            </w:r>
          </w:p>
        </w:tc>
        <w:tc>
          <w:tcPr>
            <w:tcW w:w="1846" w:type="dxa"/>
            <w:shd w:val="clear" w:color="auto" w:fill="FFFFFF"/>
            <w:noWrap w:val="0"/>
            <w:vAlign w:val="center"/>
          </w:tcPr>
          <w:p w14:paraId="1FC970C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24 cores 2.0GHz</w:t>
            </w:r>
          </w:p>
        </w:tc>
        <w:tc>
          <w:tcPr>
            <w:tcW w:w="1235" w:type="dxa"/>
            <w:shd w:val="clear" w:color="auto" w:fill="FFFFFF"/>
            <w:noWrap w:val="0"/>
            <w:vAlign w:val="center"/>
          </w:tcPr>
          <w:p w14:paraId="043FEB4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5.8G</w:t>
            </w:r>
          </w:p>
        </w:tc>
        <w:tc>
          <w:tcPr>
            <w:tcW w:w="1269" w:type="dxa"/>
            <w:shd w:val="clear" w:color="auto" w:fill="FFFFFF"/>
            <w:noWrap w:val="0"/>
            <w:vAlign w:val="center"/>
          </w:tcPr>
          <w:p w14:paraId="1F568DA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1486" w:type="dxa"/>
            <w:shd w:val="clear" w:color="auto" w:fill="FFFFFF"/>
            <w:noWrap w:val="0"/>
            <w:vAlign w:val="center"/>
          </w:tcPr>
          <w:p w14:paraId="53DFEF8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</w:tbl>
    <w:p w14:paraId="49255DFD">
      <w:pPr>
        <w:bidi w:val="0"/>
        <w:rPr>
          <w:rFonts w:hint="default"/>
          <w:lang w:val="en-US" w:eastAsia="zh-CN"/>
        </w:rPr>
      </w:pPr>
    </w:p>
    <w:p w14:paraId="645A4F7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64E7EEE">
      <w:pPr>
        <w:bidi w:val="0"/>
        <w:rPr>
          <w:rFonts w:hint="eastAsia"/>
          <w:lang w:val="en-US" w:eastAsia="zh-CN"/>
        </w:rPr>
      </w:pPr>
    </w:p>
    <w:p w14:paraId="5B230519">
      <w:pPr>
        <w:bidi w:val="0"/>
        <w:rPr>
          <w:rFonts w:hint="eastAsia"/>
          <w:lang w:val="en-US" w:eastAsia="zh-CN"/>
        </w:rPr>
      </w:pPr>
    </w:p>
    <w:p w14:paraId="05598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  <w:t>Illustrate</w:t>
      </w:r>
    </w:p>
    <w:p w14:paraId="29A37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</w:pPr>
    </w:p>
    <w:p w14:paraId="52401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Except for the accessories listed that come with the product, the contents of this manual do not represent a commitment by the company, and the company reserves the right to make changes to this manual without prior notice.</w:t>
      </w:r>
    </w:p>
    <w:p w14:paraId="26513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We are not responsible for any direct, indirect, intentional or unintentional damage or potential hazards caused by improper installation or use.</w:t>
      </w:r>
    </w:p>
    <w:p w14:paraId="23372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Before ordering a product, please consult with the distributor to understand in detail whether the product performance meets your needs.</w:t>
      </w:r>
    </w:p>
    <w:p w14:paraId="7EB43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contents of this manual are protected by copyright. All rights reserved. No part of this manual may be reproduced in any mechanical, electronic or other manner without permission.</w:t>
      </w:r>
    </w:p>
    <w:p w14:paraId="1ED860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final interpretation right of this instruction manual belongs to SHENZHEN ELSKY TECHNOLOGY CO.,LTD.</w:t>
      </w:r>
    </w:p>
    <w:p w14:paraId="178A30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/>
          <w:lang w:val="en-US" w:eastAsia="zh-CN"/>
        </w:rPr>
      </w:pPr>
    </w:p>
    <w:p w14:paraId="31BBE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above ordering information is for reference only. Please contact our sales department for details. Tel: 0755-82260150</w:t>
      </w:r>
    </w:p>
    <w:p w14:paraId="72765F23">
      <w:pP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 xml:space="preserve">Motherboard driver download: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instrText xml:space="preserve"> HYPERLINK "https://pan.baidu.com/s/1ie7qi5NutS53ipPecRSYtw" </w:instrTex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/>
          <w:bCs/>
          <w:kern w:val="0"/>
          <w:sz w:val="21"/>
          <w:szCs w:val="21"/>
          <w:lang w:val="en-US" w:eastAsia="zh-CN"/>
        </w:rPr>
        <w:t>https://pan.baidu.com/s/1ie7qi5NutS53ipPecRSYtw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end"/>
      </w:r>
    </w:p>
    <w:p w14:paraId="6A36AFD3">
      <w:pPr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Access password: cbn5</w:t>
      </w:r>
    </w:p>
    <w:sectPr>
      <w:headerReference r:id="rId3" w:type="default"/>
      <w:footerReference r:id="rId4" w:type="default"/>
      <w:pgSz w:w="11906" w:h="16838"/>
      <w:pgMar w:top="720" w:right="720" w:bottom="720" w:left="720" w:header="170" w:footer="39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06EEB">
    <w:pPr>
      <w:pStyle w:val="3"/>
      <w:rPr>
        <w:rFonts w:hint="default"/>
        <w:lang w:val="en-US"/>
      </w:rPr>
    </w:pPr>
    <w:r>
      <w:rPr>
        <w:rFonts w:hint="eastAsia" w:ascii="微软雅黑" w:hAnsi="微软雅黑" w:eastAsia="微软雅黑" w:cs="微软雅黑"/>
        <w:b/>
        <w:sz w:val="28"/>
        <w:szCs w:val="28"/>
      </w:rPr>
      <w:fldChar w:fldCharType="begin"/>
    </w:r>
    <w:r>
      <w:rPr>
        <w:rFonts w:hint="eastAsia" w:ascii="微软雅黑" w:hAnsi="微软雅黑" w:eastAsia="微软雅黑" w:cs="微软雅黑"/>
        <w:b/>
        <w:sz w:val="28"/>
        <w:szCs w:val="28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separate"/>
    </w:r>
    <w:r>
      <w:rPr>
        <w:rStyle w:val="9"/>
        <w:rFonts w:hint="eastAsia" w:ascii="微软雅黑" w:hAnsi="微软雅黑" w:eastAsia="微软雅黑" w:cs="微软雅黑"/>
        <w:b/>
        <w:sz w:val="28"/>
        <w:szCs w:val="28"/>
      </w:rPr>
      <w:t>www.miniboard.cn</w: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end"/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4BE29A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BK/U90BAAC/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BOWnDlhaeKXH98vP39ffn1j&#10;q6RPH2JFaXeBEnF47QfKnf2RnIn20IJNfyLEKE7qnq/qqgGZTJfWq/W6pJCk2Hwg/OL+eoCIb5W3&#10;LBk1BxpfVlWc3kccU+eUVM35W21MHqFxfzkIM3mK1PvYY7Jw2A8Tob1vzsSH3gHV6Tx85aynLai5&#10;o6XnzLxzJHJamNmA2djPhnCSLtYcORvNNzgu1jGAPnR51VJTMbw6InWaCaQ2xtpTdzTXLMG0g2lx&#10;Hp5z1v272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AQSv1PdAQAAvw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4BE29A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 w:cs="微软雅黑"/>
        <w:b/>
        <w:sz w:val="28"/>
        <w:szCs w:val="28"/>
        <w:lang w:val="en-US" w:eastAsia="zh-CN"/>
      </w:rPr>
      <w:t xml:space="preserve">                                              </w:t>
    </w:r>
    <w:r>
      <w:rPr>
        <w:rFonts w:hint="eastAsia"/>
        <w:lang w:val="en-US"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5986145</wp:posOffset>
          </wp:positionH>
          <wp:positionV relativeFrom="paragraph">
            <wp:posOffset>-50165</wp:posOffset>
          </wp:positionV>
          <wp:extent cx="607695" cy="580390"/>
          <wp:effectExtent l="0" t="0" r="1905" b="10160"/>
          <wp:wrapNone/>
          <wp:docPr id="12" name="图片 3" descr="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3" descr="公众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69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A64B3">
    <w:pPr>
      <w:jc w:val="center"/>
      <w:rPr>
        <w:b/>
        <w:bCs/>
      </w:rPr>
    </w:pPr>
    <w:r>
      <w:rPr>
        <w:rFonts w:hint="eastAsia"/>
        <w:b/>
        <w:bCs/>
        <w:sz w:val="40"/>
        <w:szCs w:val="56"/>
        <w:shd w:val="clear" w:color="auto" w:fill="auto"/>
        <w:lang w:val="en-US" w:eastAsia="zh-CN"/>
      </w:rPr>
      <w:drawing>
        <wp:inline distT="0" distB="0" distL="114300" distR="114300">
          <wp:extent cx="6597650" cy="764540"/>
          <wp:effectExtent l="0" t="0" r="12700" b="16510"/>
          <wp:docPr id="13" name="图片 253" descr="说明书页眉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253" descr="说明书页眉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765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Mzc0ZDNmNDY0NGQwMjk2NGZkZmJlNGY0OTE5MDQifQ=="/>
  </w:docVars>
  <w:rsids>
    <w:rsidRoot w:val="00000000"/>
    <w:rsid w:val="008A4B90"/>
    <w:rsid w:val="00E939A4"/>
    <w:rsid w:val="00F05477"/>
    <w:rsid w:val="00FB1955"/>
    <w:rsid w:val="01031292"/>
    <w:rsid w:val="01995E38"/>
    <w:rsid w:val="01F36FCC"/>
    <w:rsid w:val="02160F0D"/>
    <w:rsid w:val="026B1259"/>
    <w:rsid w:val="02AB5AF9"/>
    <w:rsid w:val="02D52B76"/>
    <w:rsid w:val="034C6BD1"/>
    <w:rsid w:val="03627CF5"/>
    <w:rsid w:val="038A33AB"/>
    <w:rsid w:val="03D66BA6"/>
    <w:rsid w:val="03EA26F4"/>
    <w:rsid w:val="04032235"/>
    <w:rsid w:val="044F4B2D"/>
    <w:rsid w:val="05393890"/>
    <w:rsid w:val="05450A86"/>
    <w:rsid w:val="05D62E8D"/>
    <w:rsid w:val="06020126"/>
    <w:rsid w:val="062C51A3"/>
    <w:rsid w:val="068A0459"/>
    <w:rsid w:val="06F3181D"/>
    <w:rsid w:val="07131EBF"/>
    <w:rsid w:val="07991D1D"/>
    <w:rsid w:val="07D11A01"/>
    <w:rsid w:val="08181C5D"/>
    <w:rsid w:val="09150177"/>
    <w:rsid w:val="09224007"/>
    <w:rsid w:val="0953382E"/>
    <w:rsid w:val="09813405"/>
    <w:rsid w:val="09A6526C"/>
    <w:rsid w:val="09BB3556"/>
    <w:rsid w:val="0A0F696E"/>
    <w:rsid w:val="0A4D7496"/>
    <w:rsid w:val="0A6C3DC0"/>
    <w:rsid w:val="0AC92FC0"/>
    <w:rsid w:val="0B125380"/>
    <w:rsid w:val="0B9B2395"/>
    <w:rsid w:val="0BA01033"/>
    <w:rsid w:val="0BA13F3D"/>
    <w:rsid w:val="0BA31A63"/>
    <w:rsid w:val="0C9D4FE4"/>
    <w:rsid w:val="0D1E3AE0"/>
    <w:rsid w:val="0D2C2E3D"/>
    <w:rsid w:val="0DBB0DBB"/>
    <w:rsid w:val="0DF50570"/>
    <w:rsid w:val="0E9B2EC6"/>
    <w:rsid w:val="0EC87A33"/>
    <w:rsid w:val="0ED71A24"/>
    <w:rsid w:val="0EDD528C"/>
    <w:rsid w:val="0EFE6AD7"/>
    <w:rsid w:val="0F045452"/>
    <w:rsid w:val="0F1123B2"/>
    <w:rsid w:val="0F4F5868"/>
    <w:rsid w:val="0F620A3A"/>
    <w:rsid w:val="0FBB6C34"/>
    <w:rsid w:val="0FD04DF1"/>
    <w:rsid w:val="0FE60171"/>
    <w:rsid w:val="0FF7237E"/>
    <w:rsid w:val="100750F1"/>
    <w:rsid w:val="10572E1C"/>
    <w:rsid w:val="10636656"/>
    <w:rsid w:val="106A6FF4"/>
    <w:rsid w:val="10855BDB"/>
    <w:rsid w:val="10A13C93"/>
    <w:rsid w:val="11235620"/>
    <w:rsid w:val="113F4E06"/>
    <w:rsid w:val="11457119"/>
    <w:rsid w:val="11485CBA"/>
    <w:rsid w:val="116F23E8"/>
    <w:rsid w:val="11A93C63"/>
    <w:rsid w:val="11FA6155"/>
    <w:rsid w:val="122356AC"/>
    <w:rsid w:val="12DE79BF"/>
    <w:rsid w:val="13057FE9"/>
    <w:rsid w:val="13125D93"/>
    <w:rsid w:val="134023C2"/>
    <w:rsid w:val="134C478E"/>
    <w:rsid w:val="137D07F2"/>
    <w:rsid w:val="138F41B1"/>
    <w:rsid w:val="14017A83"/>
    <w:rsid w:val="14125749"/>
    <w:rsid w:val="141C6B9B"/>
    <w:rsid w:val="142C45C0"/>
    <w:rsid w:val="14383989"/>
    <w:rsid w:val="147A6BB3"/>
    <w:rsid w:val="149B6348"/>
    <w:rsid w:val="149F2FE4"/>
    <w:rsid w:val="15545B7C"/>
    <w:rsid w:val="16610A68"/>
    <w:rsid w:val="16D8458B"/>
    <w:rsid w:val="16D974A6"/>
    <w:rsid w:val="174E3079"/>
    <w:rsid w:val="17F83137"/>
    <w:rsid w:val="180D66BD"/>
    <w:rsid w:val="183A374F"/>
    <w:rsid w:val="186B56B7"/>
    <w:rsid w:val="18756535"/>
    <w:rsid w:val="188C1683"/>
    <w:rsid w:val="18E90CD1"/>
    <w:rsid w:val="19A43C71"/>
    <w:rsid w:val="19BE5CBA"/>
    <w:rsid w:val="1A0C7662"/>
    <w:rsid w:val="1A3F53E4"/>
    <w:rsid w:val="1A5B06A6"/>
    <w:rsid w:val="1A5D54D3"/>
    <w:rsid w:val="1A65346A"/>
    <w:rsid w:val="1A881F72"/>
    <w:rsid w:val="1AE43B4E"/>
    <w:rsid w:val="1AF42253"/>
    <w:rsid w:val="1B5C1C2F"/>
    <w:rsid w:val="1B6A434C"/>
    <w:rsid w:val="1B7C5E2D"/>
    <w:rsid w:val="1B915FC0"/>
    <w:rsid w:val="1C024584"/>
    <w:rsid w:val="1C68040D"/>
    <w:rsid w:val="1C9C2A88"/>
    <w:rsid w:val="1CEB3C42"/>
    <w:rsid w:val="1D021E3A"/>
    <w:rsid w:val="1D644DCB"/>
    <w:rsid w:val="1D7A3E1C"/>
    <w:rsid w:val="1DA62C80"/>
    <w:rsid w:val="1DB75426"/>
    <w:rsid w:val="1DCB4E4A"/>
    <w:rsid w:val="1DD942EA"/>
    <w:rsid w:val="1E0C16EA"/>
    <w:rsid w:val="1E112FF5"/>
    <w:rsid w:val="1F182311"/>
    <w:rsid w:val="1F712897"/>
    <w:rsid w:val="1FCB1131"/>
    <w:rsid w:val="1FDE7F6F"/>
    <w:rsid w:val="200A081E"/>
    <w:rsid w:val="20286583"/>
    <w:rsid w:val="20332E8D"/>
    <w:rsid w:val="207D46DD"/>
    <w:rsid w:val="208B0BAA"/>
    <w:rsid w:val="209910A6"/>
    <w:rsid w:val="20B80137"/>
    <w:rsid w:val="20BF0C96"/>
    <w:rsid w:val="20C122EA"/>
    <w:rsid w:val="219914E7"/>
    <w:rsid w:val="21A17FDC"/>
    <w:rsid w:val="22026C30"/>
    <w:rsid w:val="22040180"/>
    <w:rsid w:val="22244596"/>
    <w:rsid w:val="22930D9A"/>
    <w:rsid w:val="22AA7723"/>
    <w:rsid w:val="22B45EAC"/>
    <w:rsid w:val="22B57464"/>
    <w:rsid w:val="22CC0F2A"/>
    <w:rsid w:val="23203542"/>
    <w:rsid w:val="2322375E"/>
    <w:rsid w:val="23326C14"/>
    <w:rsid w:val="237A04CB"/>
    <w:rsid w:val="23F44EB5"/>
    <w:rsid w:val="24A75FBF"/>
    <w:rsid w:val="24AC4908"/>
    <w:rsid w:val="250A44A9"/>
    <w:rsid w:val="25836BCB"/>
    <w:rsid w:val="25861774"/>
    <w:rsid w:val="25CB3C39"/>
    <w:rsid w:val="25CE197B"/>
    <w:rsid w:val="25F211C5"/>
    <w:rsid w:val="262250F4"/>
    <w:rsid w:val="26775FA3"/>
    <w:rsid w:val="269B185D"/>
    <w:rsid w:val="26CA3E87"/>
    <w:rsid w:val="26D73336"/>
    <w:rsid w:val="27057092"/>
    <w:rsid w:val="27075144"/>
    <w:rsid w:val="270F69A1"/>
    <w:rsid w:val="27624AEB"/>
    <w:rsid w:val="277F4129"/>
    <w:rsid w:val="27802801"/>
    <w:rsid w:val="278F3C1E"/>
    <w:rsid w:val="27ED7346"/>
    <w:rsid w:val="281B0E8C"/>
    <w:rsid w:val="284113D3"/>
    <w:rsid w:val="289C476B"/>
    <w:rsid w:val="28A013AD"/>
    <w:rsid w:val="28C037FD"/>
    <w:rsid w:val="28C334D0"/>
    <w:rsid w:val="28D42E04"/>
    <w:rsid w:val="28E21BA1"/>
    <w:rsid w:val="29194CBB"/>
    <w:rsid w:val="294C4E9C"/>
    <w:rsid w:val="29503BAF"/>
    <w:rsid w:val="29671ECA"/>
    <w:rsid w:val="29B5267B"/>
    <w:rsid w:val="29C535B3"/>
    <w:rsid w:val="29CF1E07"/>
    <w:rsid w:val="29EE7EF6"/>
    <w:rsid w:val="2A5A37DD"/>
    <w:rsid w:val="2A6A092B"/>
    <w:rsid w:val="2A784DBB"/>
    <w:rsid w:val="2A8B3997"/>
    <w:rsid w:val="2A94138D"/>
    <w:rsid w:val="2AB24F59"/>
    <w:rsid w:val="2B0674C1"/>
    <w:rsid w:val="2B110340"/>
    <w:rsid w:val="2B147E30"/>
    <w:rsid w:val="2B364ABF"/>
    <w:rsid w:val="2BA72A52"/>
    <w:rsid w:val="2BC67513"/>
    <w:rsid w:val="2BC823CA"/>
    <w:rsid w:val="2BC96E6C"/>
    <w:rsid w:val="2BCB373F"/>
    <w:rsid w:val="2C4E1120"/>
    <w:rsid w:val="2C681F1F"/>
    <w:rsid w:val="2C877DC8"/>
    <w:rsid w:val="2C9A4365"/>
    <w:rsid w:val="2CF75855"/>
    <w:rsid w:val="2CFB12A7"/>
    <w:rsid w:val="2D0D68B9"/>
    <w:rsid w:val="2D1770A8"/>
    <w:rsid w:val="2D462BDC"/>
    <w:rsid w:val="2D807AA5"/>
    <w:rsid w:val="2DA16AB9"/>
    <w:rsid w:val="2DB155D6"/>
    <w:rsid w:val="2DB2459B"/>
    <w:rsid w:val="2DC27E1E"/>
    <w:rsid w:val="2DF02CA4"/>
    <w:rsid w:val="2E0221C2"/>
    <w:rsid w:val="2E56250D"/>
    <w:rsid w:val="2E5F5866"/>
    <w:rsid w:val="2E8C5F2F"/>
    <w:rsid w:val="2E913546"/>
    <w:rsid w:val="2EA72D69"/>
    <w:rsid w:val="2F1F5897"/>
    <w:rsid w:val="2F5527C5"/>
    <w:rsid w:val="2FE53B49"/>
    <w:rsid w:val="30110DE2"/>
    <w:rsid w:val="301B2EE4"/>
    <w:rsid w:val="30575219"/>
    <w:rsid w:val="30637C21"/>
    <w:rsid w:val="307373A7"/>
    <w:rsid w:val="30B577A3"/>
    <w:rsid w:val="30CD2F5B"/>
    <w:rsid w:val="30EF7283"/>
    <w:rsid w:val="31461065"/>
    <w:rsid w:val="316E47AA"/>
    <w:rsid w:val="31B41A25"/>
    <w:rsid w:val="32041F4E"/>
    <w:rsid w:val="323F1C36"/>
    <w:rsid w:val="32935ADE"/>
    <w:rsid w:val="32D66420"/>
    <w:rsid w:val="32EF716F"/>
    <w:rsid w:val="32FC6139"/>
    <w:rsid w:val="3323773F"/>
    <w:rsid w:val="33261A93"/>
    <w:rsid w:val="33C24F8B"/>
    <w:rsid w:val="33EF7FB2"/>
    <w:rsid w:val="3404729C"/>
    <w:rsid w:val="3449213D"/>
    <w:rsid w:val="34517614"/>
    <w:rsid w:val="34877613"/>
    <w:rsid w:val="348C6C89"/>
    <w:rsid w:val="34A9783B"/>
    <w:rsid w:val="34BD4F0D"/>
    <w:rsid w:val="34CC65D3"/>
    <w:rsid w:val="34CE1A4D"/>
    <w:rsid w:val="34DA1048"/>
    <w:rsid w:val="355E2D37"/>
    <w:rsid w:val="35814314"/>
    <w:rsid w:val="359F29EC"/>
    <w:rsid w:val="35BC359E"/>
    <w:rsid w:val="360905B2"/>
    <w:rsid w:val="364C2B74"/>
    <w:rsid w:val="36853990"/>
    <w:rsid w:val="370A1870"/>
    <w:rsid w:val="37375D11"/>
    <w:rsid w:val="37623CD1"/>
    <w:rsid w:val="37A023AF"/>
    <w:rsid w:val="37A3615F"/>
    <w:rsid w:val="37D83F93"/>
    <w:rsid w:val="384229DF"/>
    <w:rsid w:val="38A147D3"/>
    <w:rsid w:val="38D962CD"/>
    <w:rsid w:val="38ED7091"/>
    <w:rsid w:val="39004348"/>
    <w:rsid w:val="39A071DD"/>
    <w:rsid w:val="39C46EC5"/>
    <w:rsid w:val="39FD1201"/>
    <w:rsid w:val="3A0117D1"/>
    <w:rsid w:val="3A115F36"/>
    <w:rsid w:val="3A1219DE"/>
    <w:rsid w:val="3A2A312D"/>
    <w:rsid w:val="3A881CA1"/>
    <w:rsid w:val="3AFE5C11"/>
    <w:rsid w:val="3B1654FE"/>
    <w:rsid w:val="3B29719C"/>
    <w:rsid w:val="3B3140E6"/>
    <w:rsid w:val="3B45071A"/>
    <w:rsid w:val="3B6F08E0"/>
    <w:rsid w:val="3B7D557D"/>
    <w:rsid w:val="3B9D54CB"/>
    <w:rsid w:val="3BA82F41"/>
    <w:rsid w:val="3C426224"/>
    <w:rsid w:val="3C787A30"/>
    <w:rsid w:val="3D070254"/>
    <w:rsid w:val="3D555E26"/>
    <w:rsid w:val="3D5A4984"/>
    <w:rsid w:val="3D6407A3"/>
    <w:rsid w:val="3D8A799F"/>
    <w:rsid w:val="3E504B0F"/>
    <w:rsid w:val="3EB72B54"/>
    <w:rsid w:val="3EEA2F2A"/>
    <w:rsid w:val="3EF93913"/>
    <w:rsid w:val="3F656A54"/>
    <w:rsid w:val="3F780536"/>
    <w:rsid w:val="3FE742EB"/>
    <w:rsid w:val="3FF97B90"/>
    <w:rsid w:val="4009599E"/>
    <w:rsid w:val="400C5E08"/>
    <w:rsid w:val="40324B88"/>
    <w:rsid w:val="407145DD"/>
    <w:rsid w:val="40A25741"/>
    <w:rsid w:val="40D57AAC"/>
    <w:rsid w:val="413C08A2"/>
    <w:rsid w:val="416168A9"/>
    <w:rsid w:val="4166128B"/>
    <w:rsid w:val="418A5593"/>
    <w:rsid w:val="42100EF9"/>
    <w:rsid w:val="421C7DBB"/>
    <w:rsid w:val="423C16BE"/>
    <w:rsid w:val="42470693"/>
    <w:rsid w:val="42622DA6"/>
    <w:rsid w:val="42836161"/>
    <w:rsid w:val="42AD10D6"/>
    <w:rsid w:val="43A85162"/>
    <w:rsid w:val="43AD274E"/>
    <w:rsid w:val="43C24475"/>
    <w:rsid w:val="43FA76E5"/>
    <w:rsid w:val="43FD36FF"/>
    <w:rsid w:val="44366C11"/>
    <w:rsid w:val="447A6AFE"/>
    <w:rsid w:val="44985BE0"/>
    <w:rsid w:val="44A36F5A"/>
    <w:rsid w:val="44BA3930"/>
    <w:rsid w:val="44DE1D54"/>
    <w:rsid w:val="451231DA"/>
    <w:rsid w:val="4618037D"/>
    <w:rsid w:val="46567B97"/>
    <w:rsid w:val="469556B5"/>
    <w:rsid w:val="469F284C"/>
    <w:rsid w:val="46A249D3"/>
    <w:rsid w:val="46BB5DCF"/>
    <w:rsid w:val="4743112D"/>
    <w:rsid w:val="47574ED5"/>
    <w:rsid w:val="47844C36"/>
    <w:rsid w:val="47A345BE"/>
    <w:rsid w:val="47A50E5C"/>
    <w:rsid w:val="483D14A3"/>
    <w:rsid w:val="483F42E6"/>
    <w:rsid w:val="484D0E76"/>
    <w:rsid w:val="490E7AFD"/>
    <w:rsid w:val="49124715"/>
    <w:rsid w:val="49613F0A"/>
    <w:rsid w:val="497A4A2B"/>
    <w:rsid w:val="49867CF3"/>
    <w:rsid w:val="49A34401"/>
    <w:rsid w:val="49B20AE8"/>
    <w:rsid w:val="49E113CD"/>
    <w:rsid w:val="4A114D9C"/>
    <w:rsid w:val="4AAB5B1D"/>
    <w:rsid w:val="4AB76271"/>
    <w:rsid w:val="4B584730"/>
    <w:rsid w:val="4B7C469C"/>
    <w:rsid w:val="4BA34B8C"/>
    <w:rsid w:val="4C806F95"/>
    <w:rsid w:val="4C96791F"/>
    <w:rsid w:val="4C983FC5"/>
    <w:rsid w:val="4CF11927"/>
    <w:rsid w:val="4D070B3A"/>
    <w:rsid w:val="4D0F0ADB"/>
    <w:rsid w:val="4D1675E0"/>
    <w:rsid w:val="4D331186"/>
    <w:rsid w:val="4D602609"/>
    <w:rsid w:val="4DB637EB"/>
    <w:rsid w:val="4E5008D0"/>
    <w:rsid w:val="4E515C4D"/>
    <w:rsid w:val="4EC67818"/>
    <w:rsid w:val="4EDD6607"/>
    <w:rsid w:val="4EF70D4B"/>
    <w:rsid w:val="4F1162B1"/>
    <w:rsid w:val="4F980780"/>
    <w:rsid w:val="4FF17C52"/>
    <w:rsid w:val="50412BC6"/>
    <w:rsid w:val="50700215"/>
    <w:rsid w:val="50E7551B"/>
    <w:rsid w:val="50EA52AF"/>
    <w:rsid w:val="5110209B"/>
    <w:rsid w:val="51226553"/>
    <w:rsid w:val="51257DF2"/>
    <w:rsid w:val="512E144B"/>
    <w:rsid w:val="514069D9"/>
    <w:rsid w:val="51624BA2"/>
    <w:rsid w:val="51937451"/>
    <w:rsid w:val="51B45471"/>
    <w:rsid w:val="51F53C68"/>
    <w:rsid w:val="52046D7C"/>
    <w:rsid w:val="520E67ED"/>
    <w:rsid w:val="522F48DD"/>
    <w:rsid w:val="528802BE"/>
    <w:rsid w:val="52950FA7"/>
    <w:rsid w:val="52C34AE0"/>
    <w:rsid w:val="52C6453E"/>
    <w:rsid w:val="52C93019"/>
    <w:rsid w:val="536D782E"/>
    <w:rsid w:val="53D15371"/>
    <w:rsid w:val="53F8359B"/>
    <w:rsid w:val="540208BE"/>
    <w:rsid w:val="541C105F"/>
    <w:rsid w:val="54293073"/>
    <w:rsid w:val="54D97871"/>
    <w:rsid w:val="55BC52DB"/>
    <w:rsid w:val="56073311"/>
    <w:rsid w:val="562341D8"/>
    <w:rsid w:val="563C03C5"/>
    <w:rsid w:val="56530F5D"/>
    <w:rsid w:val="56813D1C"/>
    <w:rsid w:val="56E66E44"/>
    <w:rsid w:val="5753073D"/>
    <w:rsid w:val="57A63600"/>
    <w:rsid w:val="57AD63E0"/>
    <w:rsid w:val="57B974E6"/>
    <w:rsid w:val="57DD4F82"/>
    <w:rsid w:val="581C2A2E"/>
    <w:rsid w:val="583B0A46"/>
    <w:rsid w:val="585A0885"/>
    <w:rsid w:val="58670CF0"/>
    <w:rsid w:val="58924EEF"/>
    <w:rsid w:val="59801E0F"/>
    <w:rsid w:val="59A57EAD"/>
    <w:rsid w:val="59CA1B78"/>
    <w:rsid w:val="59F34F31"/>
    <w:rsid w:val="5A1F5D26"/>
    <w:rsid w:val="5A3966BC"/>
    <w:rsid w:val="5A6E7294"/>
    <w:rsid w:val="5AAE2C06"/>
    <w:rsid w:val="5ACC32C4"/>
    <w:rsid w:val="5AFC1BC3"/>
    <w:rsid w:val="5B113E9E"/>
    <w:rsid w:val="5B3B7CC5"/>
    <w:rsid w:val="5B6D2AE6"/>
    <w:rsid w:val="5B8449DB"/>
    <w:rsid w:val="5B90055D"/>
    <w:rsid w:val="5B961A42"/>
    <w:rsid w:val="5BB85CFC"/>
    <w:rsid w:val="5BC754E8"/>
    <w:rsid w:val="5BCC5A39"/>
    <w:rsid w:val="5BCE5D90"/>
    <w:rsid w:val="5C3C37CF"/>
    <w:rsid w:val="5CA11D2D"/>
    <w:rsid w:val="5D0D6309"/>
    <w:rsid w:val="5D37598E"/>
    <w:rsid w:val="5D437F7D"/>
    <w:rsid w:val="5D5F7555"/>
    <w:rsid w:val="5D6610B7"/>
    <w:rsid w:val="5E53131C"/>
    <w:rsid w:val="5E735D35"/>
    <w:rsid w:val="5E85372C"/>
    <w:rsid w:val="5EB033F0"/>
    <w:rsid w:val="5EC62C14"/>
    <w:rsid w:val="5ECE1C2D"/>
    <w:rsid w:val="5F3D30F4"/>
    <w:rsid w:val="5F6146EB"/>
    <w:rsid w:val="5FC609F2"/>
    <w:rsid w:val="602C4CF9"/>
    <w:rsid w:val="60844B35"/>
    <w:rsid w:val="60A76A75"/>
    <w:rsid w:val="60C2533F"/>
    <w:rsid w:val="60FB46CB"/>
    <w:rsid w:val="612732FD"/>
    <w:rsid w:val="61AE19EB"/>
    <w:rsid w:val="61AF3E33"/>
    <w:rsid w:val="61D248DD"/>
    <w:rsid w:val="61F432D4"/>
    <w:rsid w:val="62255EA3"/>
    <w:rsid w:val="622E3D73"/>
    <w:rsid w:val="622F6D22"/>
    <w:rsid w:val="626545E7"/>
    <w:rsid w:val="62C54F90"/>
    <w:rsid w:val="62E01DCA"/>
    <w:rsid w:val="62FA1676"/>
    <w:rsid w:val="630F40B5"/>
    <w:rsid w:val="631B1054"/>
    <w:rsid w:val="631F28F3"/>
    <w:rsid w:val="63230DCE"/>
    <w:rsid w:val="63462575"/>
    <w:rsid w:val="63747443"/>
    <w:rsid w:val="637D586B"/>
    <w:rsid w:val="638702D0"/>
    <w:rsid w:val="64180CC7"/>
    <w:rsid w:val="646802C9"/>
    <w:rsid w:val="64925346"/>
    <w:rsid w:val="64A00449"/>
    <w:rsid w:val="64D257B3"/>
    <w:rsid w:val="64E608A7"/>
    <w:rsid w:val="64F8789F"/>
    <w:rsid w:val="650C06DD"/>
    <w:rsid w:val="651E4E2C"/>
    <w:rsid w:val="654B3E73"/>
    <w:rsid w:val="654B64F1"/>
    <w:rsid w:val="655B1BDC"/>
    <w:rsid w:val="65757142"/>
    <w:rsid w:val="657A6506"/>
    <w:rsid w:val="658817D1"/>
    <w:rsid w:val="6631721D"/>
    <w:rsid w:val="66415276"/>
    <w:rsid w:val="66B912B0"/>
    <w:rsid w:val="67226E55"/>
    <w:rsid w:val="673E1485"/>
    <w:rsid w:val="674E7C4A"/>
    <w:rsid w:val="6796339F"/>
    <w:rsid w:val="67B6759E"/>
    <w:rsid w:val="67D31EFE"/>
    <w:rsid w:val="67EC27B5"/>
    <w:rsid w:val="67F45D50"/>
    <w:rsid w:val="682D0A8C"/>
    <w:rsid w:val="68664B20"/>
    <w:rsid w:val="68A65864"/>
    <w:rsid w:val="68B50AFF"/>
    <w:rsid w:val="68C97CC1"/>
    <w:rsid w:val="68FB7B45"/>
    <w:rsid w:val="694E0E79"/>
    <w:rsid w:val="695E1C9B"/>
    <w:rsid w:val="696B1659"/>
    <w:rsid w:val="69740EA2"/>
    <w:rsid w:val="698A6F34"/>
    <w:rsid w:val="69990389"/>
    <w:rsid w:val="69B02460"/>
    <w:rsid w:val="69BB0E9B"/>
    <w:rsid w:val="69FF7877"/>
    <w:rsid w:val="6A3457CB"/>
    <w:rsid w:val="6A3A209B"/>
    <w:rsid w:val="6A6F04EF"/>
    <w:rsid w:val="6A7C687C"/>
    <w:rsid w:val="6A837C0B"/>
    <w:rsid w:val="6A9C0CCD"/>
    <w:rsid w:val="6AB809C1"/>
    <w:rsid w:val="6B0A3E88"/>
    <w:rsid w:val="6B0B7C00"/>
    <w:rsid w:val="6B225676"/>
    <w:rsid w:val="6B315878"/>
    <w:rsid w:val="6B3C600C"/>
    <w:rsid w:val="6B3E7725"/>
    <w:rsid w:val="6B5E5F82"/>
    <w:rsid w:val="6B767770"/>
    <w:rsid w:val="6B8B761C"/>
    <w:rsid w:val="6BA84AE2"/>
    <w:rsid w:val="6BDD7130"/>
    <w:rsid w:val="6BE32FA2"/>
    <w:rsid w:val="6C7F4402"/>
    <w:rsid w:val="6C90660F"/>
    <w:rsid w:val="6CE131BE"/>
    <w:rsid w:val="6E4A58C8"/>
    <w:rsid w:val="6E5F4684"/>
    <w:rsid w:val="6E993DAB"/>
    <w:rsid w:val="6ED15F32"/>
    <w:rsid w:val="6EEA46FD"/>
    <w:rsid w:val="6F212F57"/>
    <w:rsid w:val="6F2319BD"/>
    <w:rsid w:val="6F3367F3"/>
    <w:rsid w:val="6F3C2F1C"/>
    <w:rsid w:val="6F4F27B2"/>
    <w:rsid w:val="6F694B09"/>
    <w:rsid w:val="6F83245B"/>
    <w:rsid w:val="6F963F3C"/>
    <w:rsid w:val="6F97741D"/>
    <w:rsid w:val="6FE4258E"/>
    <w:rsid w:val="703733DD"/>
    <w:rsid w:val="708C59FA"/>
    <w:rsid w:val="70DC0CFB"/>
    <w:rsid w:val="714071DD"/>
    <w:rsid w:val="71C034F3"/>
    <w:rsid w:val="71CD79BE"/>
    <w:rsid w:val="71D074AE"/>
    <w:rsid w:val="71E867AC"/>
    <w:rsid w:val="7224155D"/>
    <w:rsid w:val="722A4E10"/>
    <w:rsid w:val="725E4E77"/>
    <w:rsid w:val="728E1843"/>
    <w:rsid w:val="72C847CA"/>
    <w:rsid w:val="733D6108"/>
    <w:rsid w:val="73520AC2"/>
    <w:rsid w:val="74392A0E"/>
    <w:rsid w:val="744C6B36"/>
    <w:rsid w:val="74820899"/>
    <w:rsid w:val="749E654D"/>
    <w:rsid w:val="74B17A6A"/>
    <w:rsid w:val="74B86703"/>
    <w:rsid w:val="74F16C3F"/>
    <w:rsid w:val="74FA4F6E"/>
    <w:rsid w:val="757C3BD5"/>
    <w:rsid w:val="75A5137D"/>
    <w:rsid w:val="764F753B"/>
    <w:rsid w:val="765D4A31"/>
    <w:rsid w:val="769B62DC"/>
    <w:rsid w:val="76CA0970"/>
    <w:rsid w:val="76D8308D"/>
    <w:rsid w:val="77163BB5"/>
    <w:rsid w:val="776B430B"/>
    <w:rsid w:val="77905715"/>
    <w:rsid w:val="77C33D3D"/>
    <w:rsid w:val="77C41863"/>
    <w:rsid w:val="78324A1E"/>
    <w:rsid w:val="787E7C64"/>
    <w:rsid w:val="78BD3771"/>
    <w:rsid w:val="78CC4E73"/>
    <w:rsid w:val="78ED5166"/>
    <w:rsid w:val="78F10436"/>
    <w:rsid w:val="78FC33D7"/>
    <w:rsid w:val="794E5888"/>
    <w:rsid w:val="79682854"/>
    <w:rsid w:val="797467F1"/>
    <w:rsid w:val="79B871A5"/>
    <w:rsid w:val="79BF6786"/>
    <w:rsid w:val="79FE55F7"/>
    <w:rsid w:val="7A13262E"/>
    <w:rsid w:val="7A2938BC"/>
    <w:rsid w:val="7A3C7DD6"/>
    <w:rsid w:val="7A5113F9"/>
    <w:rsid w:val="7ACA3634"/>
    <w:rsid w:val="7AD14F80"/>
    <w:rsid w:val="7B000E04"/>
    <w:rsid w:val="7B252618"/>
    <w:rsid w:val="7B3B62E0"/>
    <w:rsid w:val="7B486307"/>
    <w:rsid w:val="7B4923ED"/>
    <w:rsid w:val="7B6963DC"/>
    <w:rsid w:val="7B6B0973"/>
    <w:rsid w:val="7B7419DE"/>
    <w:rsid w:val="7BB340C8"/>
    <w:rsid w:val="7BB95541"/>
    <w:rsid w:val="7BBB5AF0"/>
    <w:rsid w:val="7C0C4D1D"/>
    <w:rsid w:val="7C156B31"/>
    <w:rsid w:val="7C176405"/>
    <w:rsid w:val="7C347CA5"/>
    <w:rsid w:val="7C5238E1"/>
    <w:rsid w:val="7C7223D8"/>
    <w:rsid w:val="7C730498"/>
    <w:rsid w:val="7CAD1618"/>
    <w:rsid w:val="7D0A4D82"/>
    <w:rsid w:val="7D425704"/>
    <w:rsid w:val="7E074257"/>
    <w:rsid w:val="7E414658"/>
    <w:rsid w:val="7E415E6E"/>
    <w:rsid w:val="7E421CE0"/>
    <w:rsid w:val="7E5A6A7D"/>
    <w:rsid w:val="7E5F5E41"/>
    <w:rsid w:val="7E7F4735"/>
    <w:rsid w:val="7E92027A"/>
    <w:rsid w:val="7EA2350B"/>
    <w:rsid w:val="7ECA14C8"/>
    <w:rsid w:val="7F033168"/>
    <w:rsid w:val="7F2005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52</Pages>
  <Words>162</Words>
  <Characters>1166</Characters>
  <Lines>0</Lines>
  <Paragraphs>0</Paragraphs>
  <TotalTime>15</TotalTime>
  <ScaleCrop>false</ScaleCrop>
  <LinksUpToDate>false</LinksUpToDate>
  <CharactersWithSpaces>1236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2026-09-17T08:32:08Z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97BA32DB4AD24540898D9AC05CA4A0C5_13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